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EE30" w14:textId="15CA944D" w:rsidR="00B8265B" w:rsidRPr="00B8265B" w:rsidRDefault="00B8265B" w:rsidP="00B82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8265B">
        <w:rPr>
          <w:rFonts w:ascii="Times New Roman" w:hAnsi="Times New Roman" w:cs="Times New Roman"/>
          <w:sz w:val="24"/>
          <w:szCs w:val="28"/>
        </w:rPr>
        <w:t>Продовження д</w:t>
      </w:r>
      <w:r w:rsidRPr="00B8265B">
        <w:rPr>
          <w:rFonts w:ascii="Times New Roman" w:hAnsi="Times New Roman" w:cs="Times New Roman"/>
          <w:sz w:val="24"/>
          <w:szCs w:val="28"/>
        </w:rPr>
        <w:t>одатк</w:t>
      </w:r>
      <w:r w:rsidRPr="00B8265B">
        <w:rPr>
          <w:rFonts w:ascii="Times New Roman" w:hAnsi="Times New Roman" w:cs="Times New Roman"/>
          <w:sz w:val="24"/>
          <w:szCs w:val="28"/>
        </w:rPr>
        <w:t>у</w:t>
      </w:r>
      <w:r w:rsidRPr="00B8265B">
        <w:rPr>
          <w:rFonts w:ascii="Times New Roman" w:hAnsi="Times New Roman" w:cs="Times New Roman"/>
          <w:sz w:val="24"/>
          <w:szCs w:val="28"/>
        </w:rPr>
        <w:t xml:space="preserve"> 3 до РПРГ на 2024-2025 </w:t>
      </w:r>
      <w:proofErr w:type="spellStart"/>
      <w:r w:rsidRPr="00B8265B">
        <w:rPr>
          <w:rFonts w:ascii="Times New Roman" w:hAnsi="Times New Roman" w:cs="Times New Roman"/>
          <w:sz w:val="24"/>
          <w:szCs w:val="28"/>
        </w:rPr>
        <w:t>н.р</w:t>
      </w:r>
      <w:proofErr w:type="spellEnd"/>
      <w:r w:rsidRPr="00B8265B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        </w:t>
      </w:r>
    </w:p>
    <w:p w14:paraId="7DE76470" w14:textId="3845D959" w:rsidR="00106C14" w:rsidRPr="00A50A4E" w:rsidRDefault="00106C14" w:rsidP="00B8265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31DF8"/>
          <w:sz w:val="24"/>
          <w:szCs w:val="24"/>
        </w:rPr>
      </w:pPr>
      <w:r w:rsidRPr="00A50A4E">
        <w:rPr>
          <w:rFonts w:ascii="Times New Roman" w:hAnsi="Times New Roman" w:cs="Times New Roman"/>
          <w:b/>
          <w:iCs/>
          <w:color w:val="F31DF8"/>
          <w:sz w:val="24"/>
          <w:szCs w:val="24"/>
        </w:rPr>
        <w:t>План роботи методичного об`єднання</w:t>
      </w:r>
    </w:p>
    <w:p w14:paraId="2A4F3E4E" w14:textId="1EEDD261" w:rsidR="00106C14" w:rsidRPr="00A50A4E" w:rsidRDefault="00D46CE1" w:rsidP="00B8265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31DF8"/>
          <w:sz w:val="24"/>
          <w:szCs w:val="24"/>
        </w:rPr>
      </w:pPr>
      <w:r w:rsidRPr="00A50A4E">
        <w:rPr>
          <w:rFonts w:ascii="Times New Roman" w:hAnsi="Times New Roman" w:cs="Times New Roman"/>
          <w:b/>
          <w:iCs/>
          <w:color w:val="F31DF8"/>
          <w:sz w:val="24"/>
          <w:szCs w:val="24"/>
        </w:rPr>
        <w:t>в</w:t>
      </w:r>
      <w:r w:rsidR="00463BA5" w:rsidRPr="00A50A4E">
        <w:rPr>
          <w:rFonts w:ascii="Times New Roman" w:hAnsi="Times New Roman" w:cs="Times New Roman"/>
          <w:b/>
          <w:iCs/>
          <w:color w:val="F31DF8"/>
          <w:sz w:val="24"/>
          <w:szCs w:val="24"/>
        </w:rPr>
        <w:t>чителів</w:t>
      </w:r>
      <w:bookmarkStart w:id="0" w:name="_GoBack"/>
      <w:bookmarkEnd w:id="0"/>
    </w:p>
    <w:p w14:paraId="0DF6B3E2" w14:textId="77777777" w:rsidR="00106C14" w:rsidRPr="00B8265B" w:rsidRDefault="00106C14" w:rsidP="00B8265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8265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Засідання 1 /серпень/</w:t>
      </w:r>
    </w:p>
    <w:p w14:paraId="4C5F9B0D" w14:textId="43DB846E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Тема:</w:t>
      </w:r>
      <w:r w:rsidRPr="00B8265B">
        <w:rPr>
          <w:rFonts w:ascii="Times New Roman" w:hAnsi="Times New Roman" w:cs="Times New Roman"/>
          <w:sz w:val="24"/>
          <w:szCs w:val="24"/>
        </w:rPr>
        <w:t xml:space="preserve"> </w:t>
      </w:r>
      <w:r w:rsidR="00846036" w:rsidRPr="00B8265B">
        <w:rPr>
          <w:rFonts w:ascii="Times New Roman" w:hAnsi="Times New Roman" w:cs="Times New Roman"/>
          <w:sz w:val="24"/>
          <w:szCs w:val="24"/>
        </w:rPr>
        <w:t>Організація роботи вчителя</w:t>
      </w:r>
      <w:r w:rsidR="00ED270A" w:rsidRPr="00B8265B">
        <w:rPr>
          <w:rFonts w:ascii="Times New Roman" w:hAnsi="Times New Roman" w:cs="Times New Roman"/>
          <w:sz w:val="24"/>
          <w:szCs w:val="24"/>
        </w:rPr>
        <w:t xml:space="preserve"> </w:t>
      </w:r>
      <w:r w:rsidR="00463BA5" w:rsidRPr="00B8265B">
        <w:rPr>
          <w:rFonts w:ascii="Times New Roman" w:hAnsi="Times New Roman" w:cs="Times New Roman"/>
          <w:sz w:val="24"/>
          <w:szCs w:val="24"/>
        </w:rPr>
        <w:t>в 5-</w:t>
      </w:r>
      <w:r w:rsidR="00571163" w:rsidRPr="00B8265B">
        <w:rPr>
          <w:rFonts w:ascii="Times New Roman" w:hAnsi="Times New Roman" w:cs="Times New Roman"/>
          <w:sz w:val="24"/>
          <w:szCs w:val="24"/>
        </w:rPr>
        <w:t>9 класах</w:t>
      </w:r>
      <w:r w:rsidR="00846036" w:rsidRPr="00B8265B">
        <w:rPr>
          <w:rFonts w:ascii="Times New Roman" w:hAnsi="Times New Roman" w:cs="Times New Roman"/>
          <w:sz w:val="24"/>
          <w:szCs w:val="24"/>
        </w:rPr>
        <w:t>: програми, документація, оцінювання.</w:t>
      </w:r>
      <w:r w:rsidR="00096B7A" w:rsidRPr="00B8265B">
        <w:rPr>
          <w:rFonts w:ascii="Times New Roman" w:hAnsi="Times New Roman" w:cs="Times New Roman"/>
          <w:sz w:val="24"/>
          <w:szCs w:val="24"/>
        </w:rPr>
        <w:t xml:space="preserve"> Планування роботи на 2024</w:t>
      </w:r>
      <w:r w:rsidR="00ED270A" w:rsidRPr="00B8265B">
        <w:rPr>
          <w:rFonts w:ascii="Times New Roman" w:hAnsi="Times New Roman" w:cs="Times New Roman"/>
          <w:sz w:val="24"/>
          <w:szCs w:val="24"/>
        </w:rPr>
        <w:t>-2</w:t>
      </w:r>
      <w:r w:rsidR="00096B7A" w:rsidRPr="00B8265B">
        <w:rPr>
          <w:rFonts w:ascii="Times New Roman" w:hAnsi="Times New Roman" w:cs="Times New Roman"/>
          <w:sz w:val="24"/>
          <w:szCs w:val="24"/>
        </w:rPr>
        <w:t>025</w:t>
      </w:r>
      <w:r w:rsidRPr="00B8265B">
        <w:rPr>
          <w:rFonts w:ascii="Times New Roman" w:hAnsi="Times New Roman" w:cs="Times New Roman"/>
          <w:sz w:val="24"/>
          <w:szCs w:val="24"/>
        </w:rPr>
        <w:t xml:space="preserve"> н. р.</w:t>
      </w:r>
      <w:r w:rsidR="00096B7A" w:rsidRPr="00B8265B">
        <w:rPr>
          <w:rFonts w:ascii="Times New Roman" w:hAnsi="Times New Roman" w:cs="Times New Roman"/>
          <w:sz w:val="24"/>
          <w:szCs w:val="24"/>
        </w:rPr>
        <w:t xml:space="preserve"> Стр</w:t>
      </w:r>
      <w:r w:rsidR="00B727F2" w:rsidRPr="00B8265B">
        <w:rPr>
          <w:rFonts w:ascii="Times New Roman" w:hAnsi="Times New Roman" w:cs="Times New Roman"/>
          <w:sz w:val="24"/>
          <w:szCs w:val="24"/>
        </w:rPr>
        <w:t xml:space="preserve">атегія подолання освітніх втрат у 2024-2025 </w:t>
      </w:r>
      <w:proofErr w:type="spellStart"/>
      <w:r w:rsidR="00B727F2" w:rsidRPr="00B8265B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B727F2" w:rsidRPr="00B8265B">
        <w:rPr>
          <w:rFonts w:ascii="Times New Roman" w:hAnsi="Times New Roman" w:cs="Times New Roman"/>
          <w:sz w:val="24"/>
          <w:szCs w:val="24"/>
        </w:rPr>
        <w:t>.</w:t>
      </w:r>
    </w:p>
    <w:p w14:paraId="0ACC132C" w14:textId="57744EF8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педагогічне коло</w:t>
      </w:r>
    </w:p>
    <w:p w14:paraId="52084378" w14:textId="77777777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Мета:</w:t>
      </w:r>
    </w:p>
    <w:p w14:paraId="22112D2F" w14:textId="27A418FA" w:rsidR="005C0988" w:rsidRPr="00B8265B" w:rsidRDefault="005C0988" w:rsidP="00B8265B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26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       </w:t>
      </w:r>
      <w:r w:rsidR="005141AC"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>скласти та затвердити план роботи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методичного об’єднання вчителів 5</w:t>
      </w:r>
      <w:r w:rsidR="00463BA5"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571163"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класів </w:t>
      </w:r>
      <w:r w:rsidR="00B727F2"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новий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навчальний рік;</w:t>
      </w:r>
    </w:p>
    <w:p w14:paraId="07FF2EB5" w14:textId="761367EF" w:rsidR="00106C14" w:rsidRPr="00B8265B" w:rsidRDefault="00ED270A" w:rsidP="00B8265B">
      <w:pPr>
        <w:pStyle w:val="a3"/>
        <w:numPr>
          <w:ilvl w:val="0"/>
          <w:numId w:val="1"/>
        </w:numPr>
        <w:ind w:left="-426" w:firstLine="426"/>
        <w:jc w:val="center"/>
        <w:rPr>
          <w:color w:val="000000"/>
          <w:sz w:val="24"/>
          <w:szCs w:val="24"/>
        </w:rPr>
      </w:pPr>
      <w:bookmarkStart w:id="1" w:name="_Hlk76493394"/>
      <w:r w:rsidRPr="00B8265B">
        <w:rPr>
          <w:color w:val="000000"/>
          <w:sz w:val="24"/>
          <w:szCs w:val="24"/>
        </w:rPr>
        <w:t xml:space="preserve">опрацювати нормативно-правове забезпечення Нової української школи </w:t>
      </w:r>
      <w:r w:rsidR="00106C14" w:rsidRPr="00B8265B">
        <w:rPr>
          <w:color w:val="000000"/>
          <w:sz w:val="24"/>
          <w:szCs w:val="24"/>
        </w:rPr>
        <w:t>;</w:t>
      </w:r>
    </w:p>
    <w:p w14:paraId="63AF85EE" w14:textId="48107381" w:rsidR="00106C14" w:rsidRPr="00B8265B" w:rsidRDefault="004D2B5C" w:rsidP="00B8265B">
      <w:pPr>
        <w:pStyle w:val="a3"/>
        <w:numPr>
          <w:ilvl w:val="0"/>
          <w:numId w:val="1"/>
        </w:numPr>
        <w:ind w:left="-426" w:firstLine="426"/>
        <w:jc w:val="center"/>
        <w:rPr>
          <w:color w:val="000000"/>
          <w:sz w:val="24"/>
          <w:szCs w:val="24"/>
        </w:rPr>
      </w:pPr>
      <w:r w:rsidRPr="00B8265B">
        <w:rPr>
          <w:color w:val="000000"/>
          <w:sz w:val="24"/>
          <w:szCs w:val="24"/>
        </w:rPr>
        <w:t>опрацювати інструктивно-методичні матеріали МОН України щодо організації н</w:t>
      </w:r>
      <w:r w:rsidR="00C80326" w:rsidRPr="00B8265B">
        <w:rPr>
          <w:color w:val="000000"/>
          <w:sz w:val="24"/>
          <w:szCs w:val="24"/>
        </w:rPr>
        <w:t>авчально-виховного процесу в 5-</w:t>
      </w:r>
      <w:r w:rsidR="00571163" w:rsidRPr="00B8265B">
        <w:rPr>
          <w:color w:val="000000"/>
          <w:sz w:val="24"/>
          <w:szCs w:val="24"/>
        </w:rPr>
        <w:t>9 класах</w:t>
      </w:r>
      <w:r w:rsidR="00F764CE" w:rsidRPr="00B8265B">
        <w:rPr>
          <w:color w:val="000000"/>
          <w:sz w:val="24"/>
          <w:szCs w:val="24"/>
        </w:rPr>
        <w:t>;</w:t>
      </w:r>
    </w:p>
    <w:p w14:paraId="5FB1F3CB" w14:textId="77777777" w:rsidR="00106C14" w:rsidRPr="00B8265B" w:rsidRDefault="00106C14" w:rsidP="00B8265B">
      <w:pPr>
        <w:pStyle w:val="a3"/>
        <w:numPr>
          <w:ilvl w:val="0"/>
          <w:numId w:val="1"/>
        </w:numPr>
        <w:ind w:left="-426" w:firstLine="426"/>
        <w:jc w:val="center"/>
        <w:rPr>
          <w:color w:val="000000"/>
          <w:sz w:val="24"/>
          <w:szCs w:val="24"/>
        </w:rPr>
      </w:pPr>
      <w:r w:rsidRPr="00B8265B">
        <w:rPr>
          <w:color w:val="000000"/>
          <w:sz w:val="24"/>
          <w:szCs w:val="24"/>
        </w:rPr>
        <w:t xml:space="preserve">розглянути  методичні  рекомендації  щодо  </w:t>
      </w:r>
      <w:r w:rsidR="00ED270A" w:rsidRPr="00B8265B">
        <w:rPr>
          <w:color w:val="000000"/>
          <w:sz w:val="24"/>
          <w:szCs w:val="24"/>
        </w:rPr>
        <w:t>проведення  Першого   ур</w:t>
      </w:r>
      <w:r w:rsidR="00B727F2" w:rsidRPr="00B8265B">
        <w:rPr>
          <w:color w:val="000000"/>
          <w:sz w:val="24"/>
          <w:szCs w:val="24"/>
        </w:rPr>
        <w:t>оку-2024</w:t>
      </w:r>
      <w:r w:rsidRPr="00B8265B">
        <w:rPr>
          <w:color w:val="000000"/>
          <w:sz w:val="24"/>
          <w:szCs w:val="24"/>
        </w:rPr>
        <w:t>;</w:t>
      </w:r>
    </w:p>
    <w:p w14:paraId="48E2A802" w14:textId="77777777" w:rsidR="00A27B76" w:rsidRPr="00B8265B" w:rsidRDefault="00106C14" w:rsidP="00B8265B">
      <w:pPr>
        <w:pStyle w:val="a3"/>
        <w:numPr>
          <w:ilvl w:val="0"/>
          <w:numId w:val="1"/>
        </w:numPr>
        <w:ind w:left="-426" w:firstLine="426"/>
        <w:jc w:val="center"/>
        <w:rPr>
          <w:color w:val="000000"/>
          <w:sz w:val="24"/>
          <w:szCs w:val="24"/>
        </w:rPr>
      </w:pPr>
      <w:r w:rsidRPr="00B8265B">
        <w:rPr>
          <w:color w:val="000000"/>
          <w:sz w:val="24"/>
          <w:szCs w:val="24"/>
        </w:rPr>
        <w:t xml:space="preserve">проаналізувати  </w:t>
      </w:r>
      <w:r w:rsidR="00ED270A" w:rsidRPr="00B8265B">
        <w:rPr>
          <w:color w:val="000000"/>
          <w:sz w:val="24"/>
          <w:szCs w:val="24"/>
        </w:rPr>
        <w:t>модельні (</w:t>
      </w:r>
      <w:r w:rsidRPr="00B8265B">
        <w:rPr>
          <w:color w:val="000000"/>
          <w:sz w:val="24"/>
          <w:szCs w:val="24"/>
        </w:rPr>
        <w:t>навчальні</w:t>
      </w:r>
      <w:r w:rsidR="00ED270A" w:rsidRPr="00B8265B">
        <w:rPr>
          <w:color w:val="000000"/>
          <w:sz w:val="24"/>
          <w:szCs w:val="24"/>
        </w:rPr>
        <w:t>)</w:t>
      </w:r>
      <w:r w:rsidR="0016752E" w:rsidRPr="00B8265B">
        <w:rPr>
          <w:color w:val="000000"/>
          <w:sz w:val="24"/>
          <w:szCs w:val="24"/>
        </w:rPr>
        <w:t xml:space="preserve">  програми, підручники</w:t>
      </w:r>
      <w:r w:rsidR="00911EEE" w:rsidRPr="00B8265B">
        <w:rPr>
          <w:color w:val="000000"/>
          <w:sz w:val="24"/>
          <w:szCs w:val="24"/>
        </w:rPr>
        <w:t xml:space="preserve"> для 7 класу</w:t>
      </w:r>
      <w:r w:rsidR="00A27B76" w:rsidRPr="00B8265B">
        <w:rPr>
          <w:color w:val="000000"/>
          <w:sz w:val="24"/>
          <w:szCs w:val="24"/>
        </w:rPr>
        <w:t>;</w:t>
      </w:r>
    </w:p>
    <w:p w14:paraId="3A5438D5" w14:textId="24066639" w:rsidR="00106C14" w:rsidRPr="00B8265B" w:rsidRDefault="00A27B76" w:rsidP="00B8265B">
      <w:pPr>
        <w:pStyle w:val="a3"/>
        <w:numPr>
          <w:ilvl w:val="0"/>
          <w:numId w:val="1"/>
        </w:numPr>
        <w:ind w:left="-426" w:firstLine="426"/>
        <w:jc w:val="center"/>
        <w:rPr>
          <w:color w:val="000000"/>
          <w:sz w:val="24"/>
          <w:szCs w:val="24"/>
        </w:rPr>
      </w:pPr>
      <w:r w:rsidRPr="00B8265B">
        <w:rPr>
          <w:color w:val="000000"/>
          <w:sz w:val="24"/>
          <w:szCs w:val="24"/>
        </w:rPr>
        <w:t>обговор</w:t>
      </w:r>
      <w:r w:rsidR="00C80326" w:rsidRPr="00B8265B">
        <w:rPr>
          <w:color w:val="000000"/>
          <w:sz w:val="24"/>
          <w:szCs w:val="24"/>
        </w:rPr>
        <w:t>ити питання оцінювання учнів 5-</w:t>
      </w:r>
      <w:r w:rsidR="00B727F2" w:rsidRPr="00B8265B">
        <w:rPr>
          <w:color w:val="000000"/>
          <w:sz w:val="24"/>
          <w:szCs w:val="24"/>
        </w:rPr>
        <w:t>7</w:t>
      </w:r>
      <w:r w:rsidRPr="00B8265B">
        <w:rPr>
          <w:color w:val="000000"/>
          <w:sz w:val="24"/>
          <w:szCs w:val="24"/>
        </w:rPr>
        <w:t xml:space="preserve"> класів НУШ, ведення шкільної документації</w:t>
      </w:r>
      <w:r w:rsidR="00B727F2" w:rsidRPr="00B8265B">
        <w:rPr>
          <w:color w:val="000000"/>
          <w:sz w:val="24"/>
          <w:szCs w:val="24"/>
        </w:rPr>
        <w:t xml:space="preserve">: е-журнали, </w:t>
      </w:r>
      <w:r w:rsidRPr="00B8265B">
        <w:rPr>
          <w:color w:val="000000"/>
          <w:sz w:val="24"/>
          <w:szCs w:val="24"/>
        </w:rPr>
        <w:t xml:space="preserve"> щоденники спостережень, свідоцтва досягнень.</w:t>
      </w:r>
    </w:p>
    <w:bookmarkEnd w:id="1"/>
    <w:p w14:paraId="4C1510A1" w14:textId="77777777" w:rsidR="00106C14" w:rsidRPr="00B8265B" w:rsidRDefault="00106C14" w:rsidP="00B826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930"/>
        <w:gridCol w:w="1331"/>
      </w:tblGrid>
      <w:tr w:rsidR="00106C14" w:rsidRPr="00B8265B" w14:paraId="4A1A48C4" w14:textId="77777777" w:rsidTr="00106C14">
        <w:trPr>
          <w:trHeight w:val="7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D4BE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5836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EBA1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Форма </w:t>
            </w:r>
            <w:r w:rsidR="00911EEE"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реалізаці</w:t>
            </w:r>
            <w:r w:rsidR="006D1709"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ї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5B6C" w14:textId="71701685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Відповідальні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3991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Примітка</w:t>
            </w:r>
          </w:p>
        </w:tc>
      </w:tr>
      <w:tr w:rsidR="00106C14" w:rsidRPr="00B8265B" w14:paraId="5A360489" w14:textId="77777777" w:rsidTr="00106C14">
        <w:trPr>
          <w:trHeight w:val="7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5FEA" w14:textId="77777777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969D" w14:textId="2732C0A3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Складання</w:t>
            </w:r>
            <w:r w:rsidR="00106C14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затвердження пла</w:t>
            </w:r>
            <w:r w:rsidR="00ED270A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 роботи МО вчителів НУШ </w:t>
            </w:r>
            <w:r w:rsidR="00B75F2E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</w:t>
            </w:r>
            <w:r w:rsidR="004B67E8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06C14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270A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6C14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класів</w:t>
            </w: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B75F2E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2024-2025</w:t>
            </w:r>
            <w:r w:rsidR="00106C14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навчальний рік.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A939" w14:textId="741CDC55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Доповідь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E5A5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Керівник МО, члени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EC12F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106C14" w:rsidRPr="00B8265B" w14:paraId="6E4DB646" w14:textId="77777777" w:rsidTr="00106C14">
        <w:trPr>
          <w:trHeight w:val="95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DB27" w14:textId="123D9800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C49C7" w14:textId="5FFCF9DC" w:rsidR="005A159B" w:rsidRPr="00B8265B" w:rsidRDefault="005A159B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Нормативне –правове забезпечення НУШ:</w:t>
            </w:r>
          </w:p>
          <w:p w14:paraId="4A070C44" w14:textId="070A602A" w:rsidR="005A159B" w:rsidRPr="00B8265B" w:rsidRDefault="005A159B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України «Про освіту»</w:t>
            </w:r>
          </w:p>
          <w:p w14:paraId="0B6E76A8" w14:textId="77777777" w:rsidR="005A159B" w:rsidRPr="00B8265B" w:rsidRDefault="005A159B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Закон України «Про повну загальну середню освіту»</w:t>
            </w:r>
          </w:p>
          <w:p w14:paraId="27CAB85D" w14:textId="77777777" w:rsidR="005A159B" w:rsidRPr="00B8265B" w:rsidRDefault="006844C2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Концепція Нової української школи</w:t>
            </w:r>
          </w:p>
          <w:p w14:paraId="270F9D81" w14:textId="340D1627" w:rsidR="00106C14" w:rsidRPr="00B8265B" w:rsidRDefault="006844C2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A159B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Новий Держстандарт базової середньої освіти: основні положення, 2 цикли навчання.</w:t>
            </w:r>
          </w:p>
          <w:p w14:paraId="1D1A2FEA" w14:textId="77777777" w:rsidR="00EA5C8F" w:rsidRPr="00B8265B" w:rsidRDefault="00EA5C8F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Концепція реалізації державної політики у сфері реформування загальної середньої освіти «Нова українська школа» на період до 2029 року.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D384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за круглим столом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2892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05D07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C14" w:rsidRPr="00B8265B" w14:paraId="4CDD792F" w14:textId="77777777" w:rsidTr="00106C14">
        <w:trPr>
          <w:trHeight w:val="89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8860" w14:textId="3417ECAC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A8E9" w14:textId="2E5CAAB1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</w:rPr>
              <w:t>Опрацювання інструктивно – методичних матеріалів Міністерства освіти і науки України щодо організації навчально – виховного процесу, ведення к</w:t>
            </w:r>
            <w:r w:rsidR="005A159B" w:rsidRPr="00B8265B">
              <w:rPr>
                <w:rFonts w:ascii="Times New Roman" w:hAnsi="Times New Roman" w:cs="Times New Roman"/>
                <w:sz w:val="24"/>
                <w:szCs w:val="24"/>
              </w:rPr>
              <w:t xml:space="preserve">ласної електронної документації, оцінювання навчальних 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</w:rPr>
              <w:t>досягнень учнів 5</w:t>
            </w:r>
            <w:r w:rsidR="004B67E8" w:rsidRPr="00B82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6036" w:rsidRPr="00B8265B">
              <w:rPr>
                <w:rFonts w:ascii="Times New Roman" w:hAnsi="Times New Roman" w:cs="Times New Roman"/>
                <w:sz w:val="24"/>
                <w:szCs w:val="24"/>
              </w:rPr>
              <w:t xml:space="preserve"> класів НУШ.</w:t>
            </w:r>
          </w:p>
          <w:p w14:paraId="03EECAEA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265B">
              <w:rPr>
                <w:rStyle w:val="a4"/>
                <w:rFonts w:ascii="Times New Roman" w:hAnsi="Times New Roman" w:cs="Times New Roman"/>
                <w:i w:val="0"/>
                <w:color w:val="010101"/>
                <w:sz w:val="24"/>
                <w:szCs w:val="24"/>
                <w:bdr w:val="none" w:sz="0" w:space="0" w:color="auto" w:frame="1"/>
                <w:lang w:eastAsia="en-US"/>
              </w:rPr>
              <w:t>Обговорення затверджених МОН України Заходів щодо реалізації Концепції національно-патріотичного виховання в системі освіти України до 2025 року.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256E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за круглим столом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7F688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985C4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C14" w:rsidRPr="00B8265B" w14:paraId="7C1890A3" w14:textId="77777777" w:rsidTr="00106C14">
        <w:trPr>
          <w:trHeight w:val="108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ED6C4" w14:textId="14DF4BEB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FD1D" w14:textId="20911319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76406835"/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Аналіз   навчальних  програм, підручників, зоши</w:t>
            </w:r>
            <w:r w:rsidR="009772A5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тів,</w:t>
            </w:r>
            <w:r w:rsidR="00C2689B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посібників  для  середньої (5-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A5F43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72A5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кл.)</w:t>
            </w: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школи</w:t>
            </w:r>
            <w:bookmarkEnd w:id="2"/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Методичні   рекомендації   до   проведення  Першого  уроку</w:t>
            </w:r>
            <w:r w:rsidR="005A4F4B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-2024.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0831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Експрес-огляд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24A7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E073D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C14" w:rsidRPr="00B8265B" w14:paraId="70CCF8FF" w14:textId="77777777" w:rsidTr="00106C14">
        <w:trPr>
          <w:trHeight w:val="5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C97B" w14:textId="55702A25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4EBA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Організація самоосвіти вчителів,  затвердження науково-методичних   </w:t>
            </w:r>
            <w:r w:rsidR="00846036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DD49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F757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МО, члени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D7276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C14" w:rsidRPr="00B8265B" w14:paraId="5AB969FD" w14:textId="77777777" w:rsidTr="00106C14">
        <w:trPr>
          <w:trHeight w:val="13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091" w14:textId="77777777" w:rsidR="00106C14" w:rsidRPr="00B8265B" w:rsidRDefault="005141AC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47CF5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 створити безпечні умови у школі й підготувати навчальний рік до можливих змін епідемічної ситуації та в умовах воєнного часу – рекомендації МОН.</w:t>
            </w:r>
          </w:p>
          <w:p w14:paraId="440A71E9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Удосконалення дистанційного</w:t>
            </w:r>
            <w:r w:rsidR="00B727F2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змішаного</w:t>
            </w: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навчання – наскрізне питання сьогодення.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0DD3E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конкретних ситуацій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716A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F937A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7F2" w:rsidRPr="00B8265B" w14:paraId="388314C2" w14:textId="77777777" w:rsidTr="00B8265B">
        <w:trPr>
          <w:trHeight w:val="67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F15E" w14:textId="77777777" w:rsidR="00B727F2" w:rsidRPr="00B8265B" w:rsidRDefault="00B727F2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708C" w14:textId="77777777" w:rsidR="00B727F2" w:rsidRPr="00B8265B" w:rsidRDefault="00B727F2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Подолання освітніх втрат: теорія та практика.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9D0D" w14:textId="77777777" w:rsidR="00B727F2" w:rsidRPr="00B8265B" w:rsidRDefault="00EB7AA5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Доповідь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ECEAC" w14:textId="77777777" w:rsidR="00EB7AA5" w:rsidRPr="00B8265B" w:rsidRDefault="00EB7AA5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  <w:p w14:paraId="188B52E3" w14:textId="77777777" w:rsidR="00B727F2" w:rsidRPr="00B8265B" w:rsidRDefault="00B727F2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77CFF" w14:textId="77777777" w:rsidR="00B727F2" w:rsidRPr="00B8265B" w:rsidRDefault="00B727F2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C14" w:rsidRPr="00B8265B" w14:paraId="062C9656" w14:textId="77777777" w:rsidTr="00B8265B">
        <w:trPr>
          <w:trHeight w:val="68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3351" w14:textId="77777777" w:rsidR="00106C14" w:rsidRPr="00B8265B" w:rsidRDefault="00B727F2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5FED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76406858"/>
            <w:r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Огляд новинок педагогічної літератури та фахових  видань</w:t>
            </w:r>
            <w:bookmarkEnd w:id="3"/>
            <w:r w:rsidR="009835F1" w:rsidRPr="00B82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D5D519" w14:textId="77777777" w:rsidR="009835F1" w:rsidRPr="00B8265B" w:rsidRDefault="009835F1" w:rsidP="00B8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FD4C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 виставка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DFE97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CA040" w14:textId="77777777" w:rsidR="00106C14" w:rsidRPr="00B8265B" w:rsidRDefault="00106C14" w:rsidP="00B8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D3BE3" w14:textId="1F64B9E8" w:rsidR="00106C14" w:rsidRPr="00B8265B" w:rsidRDefault="00106C14" w:rsidP="00B8265B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Завдання  членам   </w:t>
      </w:r>
      <w:proofErr w:type="spellStart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методоб’єднання</w:t>
      </w:r>
      <w:proofErr w:type="spellEnd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:</w:t>
      </w:r>
    </w:p>
    <w:p w14:paraId="4AC6B5FB" w14:textId="3069265D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опрацювати </w:t>
      </w:r>
      <w:proofErr w:type="spellStart"/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інструктивно</w:t>
      </w:r>
      <w:proofErr w:type="spellEnd"/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-методичні листи, програми, підручники, зошити   та  посіб</w:t>
      </w:r>
      <w:r w:rsidR="005135F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ники для  5-</w:t>
      </w:r>
      <w:r w:rsidR="006D170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5141A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класів НУШ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44036F9" w14:textId="7777777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8265B">
        <w:rPr>
          <w:rStyle w:val="a4"/>
          <w:rFonts w:ascii="Times New Roman" w:hAnsi="Times New Roman" w:cs="Times New Roman"/>
          <w:i w:val="0"/>
          <w:color w:val="010101"/>
          <w:sz w:val="24"/>
          <w:szCs w:val="24"/>
          <w:bdr w:val="none" w:sz="0" w:space="0" w:color="auto" w:frame="1"/>
        </w:rPr>
        <w:t>опрацювати план заходів щодо реалізації Концепції національно-патріотичного виховання в системі освіти України до 2025 року</w:t>
      </w:r>
      <w:r w:rsidRPr="00B826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;</w:t>
      </w:r>
    </w:p>
    <w:p w14:paraId="6E89D1A9" w14:textId="4B0DBAFC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проаналізувати  вимоги  Державного  стандарту</w:t>
      </w:r>
      <w:r w:rsidR="005141A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базової середньої освіти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, завдань  навчальних  програм;</w:t>
      </w:r>
    </w:p>
    <w:p w14:paraId="383D2D1E" w14:textId="7777777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постійно працювати над удосконаленням навчально-виховного процесу в період дистанційної (змішаної) форми організації навчання;</w:t>
      </w:r>
    </w:p>
    <w:p w14:paraId="1DF8A0F5" w14:textId="7777777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підтримувати постійний зв'язок з батьками та здобувачами освіти, надавати їм психологічну підтримку, надавати консультації щодо питань освітнього процесу;</w:t>
      </w:r>
    </w:p>
    <w:p w14:paraId="66438E4D" w14:textId="7A8275B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дотримуватися методичних   рекомендацій   щодо   </w:t>
      </w:r>
      <w:r w:rsidR="00846036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 w:rsidR="006D170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ведення  Першого  уроку-2024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8B6FBC2" w14:textId="7777777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поповнити  свій  робочий  кабінет  новими  наочними  посібниками, дидактичними  іграми,  роздатковим   матеріалом, а також електронним дидактичним матеріалом, презентаціями;</w:t>
      </w:r>
    </w:p>
    <w:p w14:paraId="2EE52EE0" w14:textId="77777777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працювати  над затвердженими методичними темами (проблемами);</w:t>
      </w:r>
    </w:p>
    <w:p w14:paraId="29440258" w14:textId="68CB44D0" w:rsidR="00106C14" w:rsidRPr="00B8265B" w:rsidRDefault="00106C14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підготуватися до обміну досвідом «</w:t>
      </w:r>
      <w:r w:rsidRPr="00B826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Новини з  тематики курсів, вебінарів», «</w:t>
      </w:r>
      <w:r w:rsidR="00CB30AB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Оцінювання навчальних досягнень здобувачів освіти у 5-7 класах НУШ згідно з чинним законодавством. Формувальне оцінювання: принципи наступності</w:t>
      </w:r>
      <w:r w:rsidR="00CB30AB" w:rsidRPr="00B826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7E678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«Академічна свобода вчителя. Виклики сьогодення»</w:t>
      </w:r>
      <w:r w:rsidR="007E6781" w:rsidRPr="00B826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1AC1F0" w14:textId="79EADF5E" w:rsidR="00CB30AB" w:rsidRPr="00B8265B" w:rsidRDefault="00CB30AB" w:rsidP="00B8265B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26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практичному психологу разом із класним керівником підготуватися до проведення тренінгу щодо адаптації учнів 5-го класу до нових умов навчання.</w:t>
      </w:r>
    </w:p>
    <w:p w14:paraId="1A9AC8CA" w14:textId="77777777" w:rsidR="00AA5F43" w:rsidRPr="00B8265B" w:rsidRDefault="00AA5F43" w:rsidP="00B8265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0125357" w14:textId="77777777" w:rsidR="00106C14" w:rsidRPr="00B8265B" w:rsidRDefault="00106C14" w:rsidP="00B8265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8265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Засідання 2 /жовтень/</w:t>
      </w:r>
    </w:p>
    <w:p w14:paraId="2E93C112" w14:textId="77777777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Тема: </w:t>
      </w:r>
      <w:r w:rsidR="00846036"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886BC4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Державний стандарт повної загальної освіти: базове предметне навчання 7-9 класи. Академічна свобода вчителя.</w:t>
      </w:r>
    </w:p>
    <w:p w14:paraId="75628F9A" w14:textId="591BD5A6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="00886BC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дискусійний простір</w:t>
      </w:r>
    </w:p>
    <w:p w14:paraId="612BEC66" w14:textId="77777777" w:rsidR="00106C14" w:rsidRPr="00B8265B" w:rsidRDefault="00106C14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Мета:</w:t>
      </w:r>
    </w:p>
    <w:p w14:paraId="6D18DCCB" w14:textId="77777777" w:rsidR="00106C14" w:rsidRPr="00B8265B" w:rsidRDefault="00106C14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color w:val="000000"/>
          <w:sz w:val="24"/>
          <w:szCs w:val="24"/>
        </w:rPr>
        <w:t>р</w:t>
      </w:r>
      <w:r w:rsidRPr="00B8265B">
        <w:rPr>
          <w:sz w:val="24"/>
          <w:szCs w:val="24"/>
        </w:rPr>
        <w:t>озширити  знання  педаг</w:t>
      </w:r>
      <w:r w:rsidR="00CB30AB" w:rsidRPr="00B8265B">
        <w:rPr>
          <w:sz w:val="24"/>
          <w:szCs w:val="24"/>
        </w:rPr>
        <w:t>огів   щодо загальних характеристик змісту  та вимог до обов’язкових результатів навчання та орієнтирів для їхнього  оцінювання</w:t>
      </w:r>
      <w:r w:rsidR="00846036" w:rsidRPr="00B8265B">
        <w:rPr>
          <w:sz w:val="24"/>
          <w:szCs w:val="24"/>
        </w:rPr>
        <w:t>;</w:t>
      </w:r>
    </w:p>
    <w:p w14:paraId="6DDB4C7B" w14:textId="1BE02556" w:rsidR="00106C14" w:rsidRPr="00B8265B" w:rsidRDefault="00846036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lastRenderedPageBreak/>
        <w:t xml:space="preserve">продовжити підвищення </w:t>
      </w:r>
      <w:r w:rsidR="00106C14" w:rsidRPr="00B8265B">
        <w:rPr>
          <w:rFonts w:eastAsia="Times New Roman"/>
          <w:sz w:val="24"/>
          <w:szCs w:val="24"/>
          <w:lang w:eastAsia="uk-UA"/>
        </w:rPr>
        <w:t>  </w:t>
      </w:r>
      <w:r w:rsidRPr="00B8265B">
        <w:rPr>
          <w:rFonts w:eastAsia="Times New Roman"/>
          <w:sz w:val="24"/>
          <w:szCs w:val="24"/>
          <w:lang w:eastAsia="uk-UA"/>
        </w:rPr>
        <w:t>професійної компетентності в</w:t>
      </w:r>
      <w:r w:rsidR="00106C14" w:rsidRPr="00B8265B">
        <w:rPr>
          <w:rFonts w:eastAsia="Times New Roman"/>
          <w:sz w:val="24"/>
          <w:szCs w:val="24"/>
          <w:lang w:eastAsia="uk-UA"/>
        </w:rPr>
        <w:t>чителів</w:t>
      </w:r>
      <w:r w:rsidR="00C2689B" w:rsidRPr="00B8265B">
        <w:rPr>
          <w:rFonts w:eastAsia="Times New Roman"/>
          <w:sz w:val="24"/>
          <w:szCs w:val="24"/>
          <w:lang w:eastAsia="uk-UA"/>
        </w:rPr>
        <w:t xml:space="preserve"> щодо впровадження Держстандарт</w:t>
      </w:r>
      <w:r w:rsidR="00CB30AB" w:rsidRPr="00B8265B">
        <w:rPr>
          <w:rFonts w:eastAsia="Times New Roman"/>
          <w:sz w:val="24"/>
          <w:szCs w:val="24"/>
          <w:lang w:eastAsia="uk-UA"/>
        </w:rPr>
        <w:t>у у базової освіті</w:t>
      </w:r>
      <w:r w:rsidR="00106C14" w:rsidRPr="00B8265B">
        <w:rPr>
          <w:rFonts w:eastAsia="Times New Roman"/>
          <w:sz w:val="24"/>
          <w:szCs w:val="24"/>
          <w:lang w:eastAsia="uk-UA"/>
        </w:rPr>
        <w:t>;</w:t>
      </w:r>
    </w:p>
    <w:p w14:paraId="11120AE4" w14:textId="77777777" w:rsidR="00106C14" w:rsidRPr="00B8265B" w:rsidRDefault="00106C14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sz w:val="24"/>
          <w:szCs w:val="24"/>
        </w:rPr>
        <w:t>обмінятися досвідом щодо</w:t>
      </w:r>
      <w:r w:rsidR="00CB30AB" w:rsidRPr="00B8265B">
        <w:rPr>
          <w:sz w:val="24"/>
          <w:szCs w:val="24"/>
        </w:rPr>
        <w:t xml:space="preserve"> методичного супроводу  в питанні впровадження нових те</w:t>
      </w:r>
      <w:r w:rsidR="00476288" w:rsidRPr="00B8265B">
        <w:rPr>
          <w:sz w:val="24"/>
          <w:szCs w:val="24"/>
        </w:rPr>
        <w:t>хнологій і методів навчання в 5-</w:t>
      </w:r>
      <w:r w:rsidR="00CB30AB" w:rsidRPr="00B8265B">
        <w:rPr>
          <w:sz w:val="24"/>
          <w:szCs w:val="24"/>
        </w:rPr>
        <w:t>7</w:t>
      </w:r>
      <w:r w:rsidR="00846036" w:rsidRPr="00B8265B">
        <w:rPr>
          <w:sz w:val="24"/>
          <w:szCs w:val="24"/>
        </w:rPr>
        <w:t xml:space="preserve"> класах НУШ</w:t>
      </w:r>
      <w:r w:rsidRPr="00B8265B">
        <w:rPr>
          <w:rFonts w:eastAsia="Times New Roman"/>
          <w:sz w:val="24"/>
          <w:szCs w:val="24"/>
          <w:lang w:eastAsia="uk-UA"/>
        </w:rPr>
        <w:t>;</w:t>
      </w:r>
    </w:p>
    <w:p w14:paraId="7C387835" w14:textId="77777777" w:rsidR="00106C14" w:rsidRPr="00B8265B" w:rsidRDefault="00106C14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>сприяти розвитку творчої активності педагогів, виховувати інтерес  до  </w:t>
      </w:r>
      <w:r w:rsidR="005C0988" w:rsidRPr="00B8265B">
        <w:rPr>
          <w:rFonts w:eastAsia="Times New Roman"/>
          <w:sz w:val="24"/>
          <w:szCs w:val="24"/>
          <w:lang w:eastAsia="uk-UA"/>
        </w:rPr>
        <w:t>самовдосконалення та самоосвіти;</w:t>
      </w:r>
    </w:p>
    <w:p w14:paraId="1D688FFA" w14:textId="77777777" w:rsidR="005C0988" w:rsidRPr="00B8265B" w:rsidRDefault="005C0988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>удосконалити роботу з електро</w:t>
      </w:r>
      <w:r w:rsidR="00B9384D" w:rsidRPr="00B8265B">
        <w:rPr>
          <w:rFonts w:eastAsia="Times New Roman"/>
          <w:sz w:val="24"/>
          <w:szCs w:val="24"/>
          <w:lang w:eastAsia="uk-UA"/>
        </w:rPr>
        <w:t>н</w:t>
      </w:r>
      <w:r w:rsidRPr="00B8265B">
        <w:rPr>
          <w:rFonts w:eastAsia="Times New Roman"/>
          <w:sz w:val="24"/>
          <w:szCs w:val="24"/>
          <w:lang w:eastAsia="uk-UA"/>
        </w:rPr>
        <w:t xml:space="preserve">ними версіями підручників у форматі </w:t>
      </w:r>
      <w:r w:rsidRPr="00B8265B">
        <w:rPr>
          <w:sz w:val="24"/>
          <w:szCs w:val="24"/>
        </w:rPr>
        <w:t>PDF</w:t>
      </w:r>
      <w:r w:rsidR="00B9384D" w:rsidRPr="00B8265B">
        <w:rPr>
          <w:sz w:val="24"/>
          <w:szCs w:val="24"/>
        </w:rPr>
        <w:t>;</w:t>
      </w:r>
    </w:p>
    <w:p w14:paraId="4F683413" w14:textId="637EB900" w:rsidR="00CB30AB" w:rsidRPr="00B8265B" w:rsidRDefault="00CB30AB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sz w:val="24"/>
          <w:szCs w:val="24"/>
        </w:rPr>
        <w:t>обговорити питанн</w:t>
      </w:r>
      <w:r w:rsidR="00476288" w:rsidRPr="00B8265B">
        <w:rPr>
          <w:sz w:val="24"/>
          <w:szCs w:val="24"/>
        </w:rPr>
        <w:t>я академічної свободи вчителя 5-</w:t>
      </w:r>
      <w:r w:rsidR="00571163" w:rsidRPr="00B8265B">
        <w:rPr>
          <w:sz w:val="24"/>
          <w:szCs w:val="24"/>
        </w:rPr>
        <w:t>9 класів</w:t>
      </w:r>
      <w:r w:rsidRPr="00B8265B">
        <w:rPr>
          <w:sz w:val="24"/>
          <w:szCs w:val="24"/>
        </w:rPr>
        <w:t>.</w:t>
      </w:r>
    </w:p>
    <w:p w14:paraId="01B4908D" w14:textId="77777777" w:rsidR="00535180" w:rsidRPr="00B8265B" w:rsidRDefault="00CB30AB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 xml:space="preserve">обговорити новини з курсів та </w:t>
      </w:r>
      <w:proofErr w:type="spellStart"/>
      <w:r w:rsidRPr="00B8265B">
        <w:rPr>
          <w:rFonts w:eastAsia="Times New Roman"/>
          <w:sz w:val="24"/>
          <w:szCs w:val="24"/>
          <w:lang w:eastAsia="uk-UA"/>
        </w:rPr>
        <w:t>вебінарів</w:t>
      </w:r>
      <w:proofErr w:type="spellEnd"/>
      <w:r w:rsidRPr="00B8265B">
        <w:rPr>
          <w:rFonts w:eastAsia="Times New Roman"/>
          <w:sz w:val="24"/>
          <w:szCs w:val="24"/>
          <w:lang w:eastAsia="uk-UA"/>
        </w:rPr>
        <w:t>;</w:t>
      </w:r>
    </w:p>
    <w:p w14:paraId="5A5C6BCD" w14:textId="0EE896BB" w:rsidR="00106C14" w:rsidRPr="00B8265B" w:rsidRDefault="00535180" w:rsidP="00B8265B">
      <w:pPr>
        <w:pStyle w:val="a3"/>
        <w:numPr>
          <w:ilvl w:val="0"/>
          <w:numId w:val="2"/>
        </w:numPr>
        <w:ind w:left="-426" w:firstLine="0"/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>-</w:t>
      </w:r>
      <w:r w:rsidRPr="00B8265B">
        <w:rPr>
          <w:sz w:val="24"/>
          <w:szCs w:val="24"/>
        </w:rPr>
        <w:t xml:space="preserve">причини виникнення </w:t>
      </w:r>
      <w:proofErr w:type="spellStart"/>
      <w:r w:rsidRPr="00B8265B">
        <w:rPr>
          <w:sz w:val="24"/>
          <w:szCs w:val="24"/>
        </w:rPr>
        <w:t>булінгу</w:t>
      </w:r>
      <w:proofErr w:type="spellEnd"/>
      <w:r w:rsidRPr="00B8265B">
        <w:rPr>
          <w:sz w:val="24"/>
          <w:szCs w:val="24"/>
        </w:rPr>
        <w:t xml:space="preserve"> та його наслідки.  Профілактика насильницьких та агресивних форм поведінки серед учнівської молоді.</w:t>
      </w:r>
    </w:p>
    <w:tbl>
      <w:tblPr>
        <w:tblStyle w:val="11"/>
        <w:tblW w:w="9924" w:type="dxa"/>
        <w:tblInd w:w="-318" w:type="dxa"/>
        <w:shd w:val="clear" w:color="auto" w:fill="FFFFCC"/>
        <w:tblLook w:val="04A0" w:firstRow="1" w:lastRow="0" w:firstColumn="1" w:lastColumn="0" w:noHBand="0" w:noVBand="1"/>
      </w:tblPr>
      <w:tblGrid>
        <w:gridCol w:w="845"/>
        <w:gridCol w:w="3824"/>
        <w:gridCol w:w="1798"/>
        <w:gridCol w:w="1906"/>
        <w:gridCol w:w="1551"/>
      </w:tblGrid>
      <w:tr w:rsidR="00106C14" w:rsidRPr="00B8265B" w14:paraId="59450731" w14:textId="77777777" w:rsidTr="00886BC4">
        <w:trPr>
          <w:trHeight w:val="1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06DCB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0C1CF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Зміст  роботи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23D2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  <w:r w:rsidR="00886BC4"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реалізації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338C7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6367C" w14:textId="01051A8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Примітка</w:t>
            </w:r>
          </w:p>
        </w:tc>
      </w:tr>
      <w:tr w:rsidR="00106C14" w:rsidRPr="00B8265B" w14:paraId="09CFAEAE" w14:textId="77777777" w:rsidTr="00886BC4">
        <w:trPr>
          <w:trHeight w:val="1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1BBF7" w14:textId="77777777" w:rsidR="00106C14" w:rsidRPr="00B8265B" w:rsidRDefault="00106C14" w:rsidP="00B8265B">
            <w:pPr>
              <w:ind w:right="-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4D26A" w14:textId="4E5697A8" w:rsidR="00106C14" w:rsidRPr="00B8265B" w:rsidRDefault="00846036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Нова українська школа: </w:t>
            </w:r>
            <w:r w:rsidR="00886BC4" w:rsidRPr="00B826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рухаємось далі.</w:t>
            </w:r>
            <w:r w:rsidR="003A57CC" w:rsidRPr="00B826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Базове предметне навчання.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9049F" w14:textId="3BD76F0E" w:rsidR="00106C14" w:rsidRPr="00B8265B" w:rsidRDefault="00886BC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Доповідь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38FB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DBA45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06C14" w:rsidRPr="00B8265B" w14:paraId="1D844143" w14:textId="77777777" w:rsidTr="00886BC4">
        <w:trPr>
          <w:trHeight w:val="10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CF2DE" w14:textId="77777777" w:rsidR="00106C14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106C14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11AE2E8E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CB375" w14:textId="77777777" w:rsidR="00846036" w:rsidRPr="00B8265B" w:rsidRDefault="00886BC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Стратегія організації навчально-виховного процесу в кризових умовах: сервіси,психологія,підтримка.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8058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Обговорення</w:t>
            </w:r>
          </w:p>
          <w:p w14:paraId="79F19EEF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круглим столом</w:t>
            </w:r>
          </w:p>
          <w:p w14:paraId="456B3767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93892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3BFDD2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557C0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C14" w:rsidRPr="00B8265B" w14:paraId="69063263" w14:textId="77777777" w:rsidTr="00886BC4">
        <w:trPr>
          <w:trHeight w:val="7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85904" w14:textId="77777777" w:rsidR="00106C14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106C14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220BD8B4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53ABF" w14:textId="77777777" w:rsidR="00106C14" w:rsidRPr="00B8265B" w:rsidRDefault="00846036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Особливості роботи з електронними версіями підручників та іншими документами у форматі PDF.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B8490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Експрес-огляд</w:t>
            </w:r>
          </w:p>
          <w:p w14:paraId="7D892D40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299DF26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26D3A" w14:textId="77777777" w:rsidR="00106C14" w:rsidRPr="00B8265B" w:rsidRDefault="00846036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Вчителі -предметники</w:t>
            </w:r>
          </w:p>
          <w:p w14:paraId="41F51B4B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4E230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C14" w:rsidRPr="00B8265B" w14:paraId="3F0BF405" w14:textId="77777777" w:rsidTr="00B8265B">
        <w:trPr>
          <w:trHeight w:val="16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7EFFC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A4E5F3A" w14:textId="77777777" w:rsidR="00106C14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106C14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81540" w14:textId="77777777" w:rsidR="00106C14" w:rsidRPr="00B8265B" w:rsidRDefault="00886BC4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Оцінювання навчальних досягнень здобувачів освіти у 5-7 класах НУШ згідно</w:t>
            </w:r>
            <w:r w:rsidR="00CB30AB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 чинним законодавством. Формувальне оцінювання: принципи наступності.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28A4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D8071B" w14:textId="77777777" w:rsidR="00106C14" w:rsidRPr="00B8265B" w:rsidRDefault="00886BC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Обмін досвідом</w:t>
            </w:r>
          </w:p>
          <w:p w14:paraId="11953D06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52DB16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B8E8A" w14:textId="77777777" w:rsidR="00106C14" w:rsidRPr="00B8265B" w:rsidRDefault="00846036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Вчителі-предметники</w:t>
            </w:r>
          </w:p>
          <w:p w14:paraId="2E884323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46B0F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B5B" w:rsidRPr="00B8265B" w14:paraId="1C8D9EAC" w14:textId="77777777" w:rsidTr="00886BC4">
        <w:trPr>
          <w:trHeight w:val="1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27ED" w14:textId="77777777" w:rsidR="00920B5B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920B5B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18D35" w14:textId="77777777" w:rsidR="00920B5B" w:rsidRPr="00B8265B" w:rsidRDefault="00920B5B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Умови успішної адаптації</w:t>
            </w:r>
            <w:r w:rsidR="00083F56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учнів</w:t>
            </w: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 клас</w:t>
            </w:r>
            <w:r w:rsidR="00083F56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CB30AB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097D" w14:textId="77777777" w:rsidR="00920B5B" w:rsidRPr="00B8265B" w:rsidRDefault="00920B5B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Тренінг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FD515" w14:textId="52CC46E6" w:rsidR="00920B5B" w:rsidRPr="00B8265B" w:rsidRDefault="00920B5B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E43D8" w14:textId="77777777" w:rsidR="00920B5B" w:rsidRPr="00B8265B" w:rsidRDefault="00920B5B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C14" w:rsidRPr="00B8265B" w14:paraId="73622119" w14:textId="77777777" w:rsidTr="00B8265B">
        <w:trPr>
          <w:trHeight w:val="6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CE0DD" w14:textId="77777777" w:rsidR="00106C14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106C14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B307E" w14:textId="77777777" w:rsidR="00106C14" w:rsidRPr="00B8265B" w:rsidRDefault="00886BC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Академічна свобода вчителя</w:t>
            </w:r>
            <w:r w:rsidR="00106C14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Виклики сьогодення.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FF9B5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Обговорення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B9B7F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1973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C14" w:rsidRPr="00B8265B" w14:paraId="44C3E81D" w14:textId="77777777" w:rsidTr="00B8265B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B17F" w14:textId="77777777" w:rsidR="00106C14" w:rsidRPr="00B8265B" w:rsidRDefault="007E6781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106C14" w:rsidRPr="00B82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145220E4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496CF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Новини   з  тематики курсів, вебінарів</w:t>
            </w:r>
            <w:r w:rsidR="00846036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A3DB7" w14:textId="77777777" w:rsidR="00106C14" w:rsidRPr="00B8265B" w:rsidRDefault="00106C14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="00083F56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говорення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E905C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5156E" w14:textId="77777777" w:rsidR="00106C14" w:rsidRPr="00B8265B" w:rsidRDefault="00106C14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05B9D7" w14:textId="77777777" w:rsidR="00106C14" w:rsidRPr="00B8265B" w:rsidRDefault="00106C14" w:rsidP="00B8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Завдання   членам  </w:t>
      </w:r>
      <w:proofErr w:type="spellStart"/>
      <w:r w:rsidRPr="00B82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методоб’єднання</w:t>
      </w:r>
      <w:proofErr w:type="spellEnd"/>
      <w:r w:rsidRPr="00B82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CB7901B" w14:textId="1D329567" w:rsidR="0021731D" w:rsidRPr="00B8265B" w:rsidRDefault="00106C14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організувати </w:t>
      </w:r>
      <w:r w:rsidR="00C2689B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активну участь учнів 5-</w:t>
      </w:r>
      <w:r w:rsidR="007E678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835F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класів</w:t>
      </w:r>
      <w:r w:rsidR="00C0228A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Всеукраїнських конкурсах  </w:t>
      </w:r>
      <w:r w:rsidR="00C0228A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«Соняшник»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0228A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«Геліантус», «Лелека»,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інтернет-олімпіадах 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FE5E33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На У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рок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Всеосвіта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1731D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, Міжнародному конкурсі з інформатики та комп’ютерної грамотності «Бобер»,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35F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Міжнародному конкурсі з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української мови імені Петра Яцика</w:t>
      </w:r>
      <w:r w:rsidR="00C0228A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, Міжнародному мовно-літературному конкурсі учнівської та студентської молоді імені Тараса Шевченка</w:t>
      </w:r>
      <w:r w:rsidR="0021731D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9201AFA" w14:textId="01C8D08E" w:rsidR="00106C14" w:rsidRPr="00B8265B" w:rsidRDefault="0021731D" w:rsidP="00B8265B">
      <w:pPr>
        <w:spacing w:before="24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6C1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вчителям, що  атестуються, підготуватися   до  проведення   творчого  звіту;</w:t>
      </w:r>
    </w:p>
    <w:p w14:paraId="7FB7A103" w14:textId="77777777" w:rsidR="009E6199" w:rsidRPr="00B8265B" w:rsidRDefault="00106C14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молодим учителям вивчати   роботу досвідчених  колег  школи  з   виховання підростаючого покоління</w:t>
      </w:r>
      <w:r w:rsidR="009835F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 використання ІКТ на уроках  та позакласний час</w:t>
      </w:r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42A8F922" w14:textId="1196758A" w:rsidR="00106C14" w:rsidRPr="00B8265B" w:rsidRDefault="009E6199" w:rsidP="00B8265B">
      <w:pPr>
        <w:spacing w:before="24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відвідувати 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показові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уроки та позакласні заходи</w:t>
      </w:r>
      <w:r w:rsidR="00106C1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676A6FBB" w14:textId="77777777" w:rsidR="00106C14" w:rsidRPr="00B8265B" w:rsidRDefault="0048231C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підготуватися до майстер-класу «</w:t>
      </w:r>
      <w:r w:rsidRPr="00B8265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STEM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-освіта: перспективи та можливості для ефективного навчання»</w:t>
      </w:r>
      <w:r w:rsidR="00106C1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94D45BA" w14:textId="5427D8DE" w:rsidR="009835F1" w:rsidRPr="00B8265B" w:rsidRDefault="008F217A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підготувати до обговорення</w:t>
      </w:r>
      <w:r w:rsidR="009835F1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31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на тему «Формування медіаграмотності вчителя», «</w:t>
      </w:r>
      <w:r w:rsidR="0048231C" w:rsidRPr="00B8265B">
        <w:rPr>
          <w:rFonts w:ascii="Times New Roman" w:hAnsi="Times New Roman" w:cs="Times New Roman"/>
          <w:color w:val="000000" w:themeColor="text1"/>
          <w:sz w:val="24"/>
          <w:szCs w:val="24"/>
        </w:rPr>
        <w:t>Розвиток медіаграмотністі учнів: ризики та переваги залучення штучного інтелекту</w:t>
      </w:r>
      <w:r w:rsidR="0048231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2478E6E2" w14:textId="77777777" w:rsidR="0048231C" w:rsidRPr="00B8265B" w:rsidRDefault="0048231C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керівнику МО та практичному психологу зібрати матеріал для проведення тренінгу «</w:t>
      </w:r>
      <w:r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Медіаграмотність – необхідне вміння для вчителя НУШ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4D3E3EBF" w14:textId="77777777" w:rsidR="0048231C" w:rsidRPr="00B8265B" w:rsidRDefault="0048231C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членам МО підготуватися до обміну досвідом 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з проходження та тематики вебінарів і курсів;</w:t>
      </w:r>
    </w:p>
    <w:p w14:paraId="67FA0CA3" w14:textId="77777777" w:rsidR="0048231C" w:rsidRPr="00B8265B" w:rsidRDefault="00083F56" w:rsidP="00B8265B">
      <w:pPr>
        <w:numPr>
          <w:ilvl w:val="0"/>
          <w:numId w:val="3"/>
        </w:numPr>
        <w:spacing w:before="24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lastRenderedPageBreak/>
        <w:t>членам МО розробити план</w:t>
      </w:r>
      <w:r w:rsidR="0048231C" w:rsidRPr="00B8265B">
        <w:rPr>
          <w:rFonts w:ascii="Times New Roman" w:eastAsia="Times New Roman" w:hAnsi="Times New Roman" w:cs="Times New Roman"/>
          <w:sz w:val="24"/>
          <w:szCs w:val="24"/>
        </w:rPr>
        <w:t xml:space="preserve"> проведення тижня медійної та інформаційної грамотності.</w:t>
      </w:r>
    </w:p>
    <w:p w14:paraId="0BBBE5B7" w14:textId="0FF599C0" w:rsidR="003C77DD" w:rsidRPr="00B8265B" w:rsidRDefault="003C77DD" w:rsidP="00B8265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8265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Засідання 3 /грудень/</w:t>
      </w:r>
    </w:p>
    <w:p w14:paraId="38C843BA" w14:textId="77777777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Тема:</w:t>
      </w:r>
      <w:r w:rsidR="00264B29"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4B29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Медіаграмотність</w:t>
      </w:r>
      <w:proofErr w:type="spellEnd"/>
      <w:r w:rsidR="00264B29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як основна компетенція сучасного педагога.</w:t>
      </w:r>
    </w:p>
    <w:p w14:paraId="6DAFF93B" w14:textId="2422B603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="007E6781" w:rsidRPr="00B8265B">
        <w:rPr>
          <w:rFonts w:ascii="Times New Roman" w:eastAsia="Times New Roman" w:hAnsi="Times New Roman" w:cs="Times New Roman"/>
          <w:sz w:val="24"/>
          <w:szCs w:val="24"/>
        </w:rPr>
        <w:t>педагогічна майстерня</w:t>
      </w:r>
    </w:p>
    <w:p w14:paraId="12F943A6" w14:textId="62AD52F3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Мета:</w:t>
      </w:r>
    </w:p>
    <w:p w14:paraId="7FA4EA7A" w14:textId="2E542785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- 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вивчати досвід щодо впровадження нового Державного стандарту базової середньої освіт</w:t>
      </w:r>
      <w:r w:rsidR="00264B29"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14:paraId="74C44CD8" w14:textId="6D7CDABA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>- сприяти розвитку творчої активності педагогів, підвищувати їх теоретичну, методичну, практичну компетентність</w:t>
      </w:r>
      <w:r w:rsidR="009E6199" w:rsidRPr="00B8265B">
        <w:rPr>
          <w:rFonts w:ascii="Times New Roman" w:eastAsia="Times New Roman" w:hAnsi="Times New Roman" w:cs="Times New Roman"/>
          <w:sz w:val="24"/>
          <w:szCs w:val="24"/>
        </w:rPr>
        <w:t xml:space="preserve"> щодо викорис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 xml:space="preserve">тання напряму 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  <w:lang w:val="en-US"/>
        </w:rPr>
        <w:t>STEM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 xml:space="preserve"> через певну інтеграцію традиційних предметів і курсів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C4E47E" w14:textId="69E0015C" w:rsidR="009E6199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 xml:space="preserve">- удосконалювати </w:t>
      </w:r>
      <w:r w:rsidR="005E5F36" w:rsidRPr="00B8265B">
        <w:rPr>
          <w:rFonts w:ascii="Times New Roman" w:eastAsia="Times New Roman" w:hAnsi="Times New Roman" w:cs="Times New Roman"/>
          <w:sz w:val="24"/>
          <w:szCs w:val="24"/>
        </w:rPr>
        <w:t xml:space="preserve"> освітній  процес  у 5-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9835F1" w:rsidRPr="00B826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сах НУШ, постійно працювати над підвищен</w:t>
      </w:r>
      <w:r w:rsidR="009E6199" w:rsidRPr="00B8265B">
        <w:rPr>
          <w:rFonts w:ascii="Times New Roman" w:eastAsia="Times New Roman" w:hAnsi="Times New Roman" w:cs="Times New Roman"/>
          <w:sz w:val="24"/>
          <w:szCs w:val="24"/>
        </w:rPr>
        <w:t>ням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 xml:space="preserve"> мотивації учнів до навчання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7E9084" w14:textId="5D84EC30" w:rsidR="009E6199" w:rsidRPr="00B8265B" w:rsidRDefault="009E6199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>навчит</w:t>
      </w:r>
      <w:r w:rsidR="00D766C8" w:rsidRPr="00B8265B">
        <w:rPr>
          <w:rFonts w:ascii="Times New Roman" w:eastAsia="Times New Roman" w:hAnsi="Times New Roman" w:cs="Times New Roman"/>
          <w:sz w:val="24"/>
          <w:szCs w:val="24"/>
        </w:rPr>
        <w:t>ися використовувати медіа технології в навчально-виховному процесі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ACA27" w14:textId="4F65CB9F" w:rsidR="009E6199" w:rsidRPr="00B8265B" w:rsidRDefault="009E6199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>- обмі</w:t>
      </w:r>
      <w:r w:rsidR="00264B29" w:rsidRPr="00B8265B">
        <w:rPr>
          <w:rFonts w:ascii="Times New Roman" w:eastAsia="Times New Roman" w:hAnsi="Times New Roman" w:cs="Times New Roman"/>
          <w:sz w:val="24"/>
          <w:szCs w:val="24"/>
        </w:rPr>
        <w:t>нятися досвідом щодо розвитку медіа грамотності учнів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AA2ED5" w14:textId="51A126EC" w:rsidR="003C77DD" w:rsidRPr="00B8265B" w:rsidRDefault="009E6199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>- навчитися створювати</w:t>
      </w:r>
      <w:r w:rsidR="00D766C8" w:rsidRPr="00B8265B">
        <w:rPr>
          <w:rFonts w:ascii="Times New Roman" w:eastAsia="Times New Roman" w:hAnsi="Times New Roman" w:cs="Times New Roman"/>
          <w:sz w:val="24"/>
          <w:szCs w:val="24"/>
        </w:rPr>
        <w:t xml:space="preserve"> медіа простір як інструмент для розвитку критичного мислення;</w:t>
      </w:r>
    </w:p>
    <w:p w14:paraId="1FD37FB7" w14:textId="6C550BC5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</w:t>
      </w:r>
      <w:r w:rsidR="005E5F36"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ізувати участь учнів 5-</w:t>
      </w:r>
      <w:r w:rsidR="00571163"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 класів</w:t>
      </w:r>
      <w:r w:rsidRPr="00B826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творчих конкурсах, олімпіадах;</w:t>
      </w:r>
    </w:p>
    <w:p w14:paraId="0FD75D42" w14:textId="3DC2D468" w:rsidR="003C77DD" w:rsidRPr="00B8265B" w:rsidRDefault="003C77DD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 xml:space="preserve">- виховувати </w:t>
      </w:r>
      <w:r w:rsidR="009E6199" w:rsidRPr="00B8265B">
        <w:rPr>
          <w:rFonts w:ascii="Times New Roman" w:eastAsia="Times New Roman" w:hAnsi="Times New Roman" w:cs="Times New Roman"/>
          <w:sz w:val="24"/>
          <w:szCs w:val="24"/>
        </w:rPr>
        <w:t xml:space="preserve">в учнях 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інтерес  до  </w:t>
      </w:r>
      <w:r w:rsidR="009E6199" w:rsidRPr="00B8265B">
        <w:rPr>
          <w:rFonts w:ascii="Times New Roman" w:eastAsia="Times New Roman" w:hAnsi="Times New Roman" w:cs="Times New Roman"/>
          <w:sz w:val="24"/>
          <w:szCs w:val="24"/>
        </w:rPr>
        <w:t>дослідницької роботи, пізнання  нового;</w:t>
      </w:r>
    </w:p>
    <w:p w14:paraId="473D9FC3" w14:textId="46E81FB1" w:rsidR="00264B29" w:rsidRPr="00B8265B" w:rsidRDefault="009E6199" w:rsidP="00B826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sz w:val="24"/>
          <w:szCs w:val="24"/>
        </w:rPr>
        <w:t>- обмін досвідом з проходження</w:t>
      </w:r>
      <w:r w:rsidR="00D766C8" w:rsidRPr="00B8265B">
        <w:rPr>
          <w:rFonts w:ascii="Times New Roman" w:eastAsia="Times New Roman" w:hAnsi="Times New Roman" w:cs="Times New Roman"/>
          <w:sz w:val="24"/>
          <w:szCs w:val="24"/>
        </w:rPr>
        <w:t xml:space="preserve"> та тематики вебінарів і курсів.</w:t>
      </w:r>
    </w:p>
    <w:tbl>
      <w:tblPr>
        <w:tblStyle w:val="11"/>
        <w:tblW w:w="9924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4"/>
        <w:gridCol w:w="3585"/>
        <w:gridCol w:w="1921"/>
        <w:gridCol w:w="2112"/>
        <w:gridCol w:w="1432"/>
      </w:tblGrid>
      <w:tr w:rsidR="003C77DD" w:rsidRPr="00B8265B" w14:paraId="0A420BA7" w14:textId="77777777" w:rsidTr="0068019E">
        <w:trPr>
          <w:trHeight w:val="3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3D9B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680417F" w14:textId="2E5F1948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D64F9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Зміст  роботи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9B5F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  <w:r w:rsidR="00264B29"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реалізації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0492F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42FFD" w14:textId="1159A811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Примітка</w:t>
            </w:r>
          </w:p>
        </w:tc>
      </w:tr>
      <w:tr w:rsidR="003C77DD" w:rsidRPr="00B8265B" w14:paraId="3ED5BF6F" w14:textId="77777777" w:rsidTr="00B8265B">
        <w:trPr>
          <w:trHeight w:val="8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5BA32" w14:textId="77777777" w:rsidR="003C77DD" w:rsidRPr="00B8265B" w:rsidRDefault="003C77DD" w:rsidP="00B8265B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D04E" w14:textId="4C140B45" w:rsidR="003C77DD" w:rsidRPr="00B8265B" w:rsidRDefault="00264B29" w:rsidP="00B8265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8265B">
              <w:rPr>
                <w:b w:val="0"/>
                <w:color w:val="000000" w:themeColor="text1"/>
                <w:sz w:val="24"/>
                <w:szCs w:val="24"/>
              </w:rPr>
              <w:t>Що означає бути медіаграмотним? Медіаосвіта та медіаграмотність.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0666" w14:textId="77777777" w:rsidR="003C77DD" w:rsidRPr="00B8265B" w:rsidRDefault="006F7BE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Доповідь</w:t>
            </w:r>
          </w:p>
          <w:p w14:paraId="005A242A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2013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  <w:p w14:paraId="741D3F52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1131D72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5D68D1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B01EE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0B68911B" w14:textId="77777777" w:rsidTr="0068019E">
        <w:trPr>
          <w:trHeight w:val="10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D31A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14:paraId="783854BF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2E75" w14:textId="77777777" w:rsidR="003C77DD" w:rsidRPr="00B8265B" w:rsidRDefault="00264B29" w:rsidP="00B8265B">
            <w:pPr>
              <w:pStyle w:val="1"/>
              <w:spacing w:before="0" w:beforeAutospacing="0" w:after="15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8265B">
              <w:rPr>
                <w:b w:val="0"/>
                <w:color w:val="000000" w:themeColor="text1"/>
                <w:sz w:val="24"/>
                <w:szCs w:val="24"/>
              </w:rPr>
              <w:t>Розвиток медіаграмотністі учнів: ризики та переваги залучення штучного інтелекту.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AF6C6" w14:textId="1D43B724" w:rsidR="003C77DD" w:rsidRPr="00B8265B" w:rsidRDefault="00264B29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 думок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F393" w14:textId="77777777" w:rsidR="003C77DD" w:rsidRPr="00B8265B" w:rsidRDefault="00264B29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  <w:p w14:paraId="2E2252F4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51A8D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239CF7BC" w14:textId="77777777" w:rsidTr="0068019E">
        <w:trPr>
          <w:trHeight w:val="10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37247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3F3D8" w14:textId="77777777" w:rsidR="003C77DD" w:rsidRPr="00B8265B" w:rsidRDefault="00264B29" w:rsidP="00B8265B">
            <w:pPr>
              <w:pStyle w:val="1"/>
              <w:spacing w:before="0" w:beforeAutospacing="0" w:after="150" w:afterAutospacing="0"/>
              <w:jc w:val="center"/>
              <w:outlineLv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B8265B">
              <w:rPr>
                <w:rFonts w:eastAsia="Calibri"/>
                <w:b w:val="0"/>
                <w:sz w:val="24"/>
                <w:szCs w:val="24"/>
                <w:lang w:val="en-US" w:eastAsia="en-US"/>
              </w:rPr>
              <w:t>STEM</w:t>
            </w:r>
            <w:r w:rsidRPr="00B8265B">
              <w:rPr>
                <w:rFonts w:eastAsia="Calibri"/>
                <w:b w:val="0"/>
                <w:sz w:val="24"/>
                <w:szCs w:val="24"/>
                <w:lang w:eastAsia="en-US"/>
              </w:rPr>
              <w:t>-освіта: перспективи та можливості для ефективного навчання.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E8E71" w14:textId="77777777" w:rsidR="003C77DD" w:rsidRPr="00B8265B" w:rsidRDefault="00387834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Обмін досвідом</w:t>
            </w:r>
          </w:p>
          <w:p w14:paraId="12AB7140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462D0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B91A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2C590C58" w14:textId="77777777" w:rsidTr="00B8265B">
        <w:trPr>
          <w:trHeight w:val="42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A03E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8725B" w14:textId="6B647D30" w:rsidR="00083F56" w:rsidRPr="00B8265B" w:rsidRDefault="00264B29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Формування </w:t>
            </w:r>
            <w:proofErr w:type="spellStart"/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медіаграмотності</w:t>
            </w:r>
            <w:proofErr w:type="spellEnd"/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вчителя.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E49" w14:textId="09238D28" w:rsidR="003C77DD" w:rsidRPr="00B8265B" w:rsidRDefault="00264B29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Колективне обговорення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D17B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  <w:p w14:paraId="25614578" w14:textId="77777777" w:rsidR="003C77DD" w:rsidRPr="00B8265B" w:rsidRDefault="003C77DD" w:rsidP="00B826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E071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5750" w:rsidRPr="00B8265B" w14:paraId="32534BAA" w14:textId="77777777" w:rsidTr="0068019E">
        <w:trPr>
          <w:trHeight w:val="5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B55C5" w14:textId="77777777" w:rsidR="00835750" w:rsidRPr="00B8265B" w:rsidRDefault="00835750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6638C" w14:textId="77777777" w:rsidR="00835750" w:rsidRPr="00B8265B" w:rsidRDefault="00264B29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Медіаграмотність – необхідне вміння для вчителя НУШ.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CACC" w14:textId="49D59CD8" w:rsidR="00835750" w:rsidRPr="00B8265B" w:rsidRDefault="00264B29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Тренінг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E540" w14:textId="77777777" w:rsidR="00835750" w:rsidRPr="00B8265B" w:rsidRDefault="0068019E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  <w:r w:rsidR="0048231C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психолог.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4ACBA" w14:textId="77777777" w:rsidR="00835750" w:rsidRPr="00B8265B" w:rsidRDefault="00835750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1C" w:rsidRPr="00B8265B" w14:paraId="42EE942E" w14:textId="77777777" w:rsidTr="0068019E">
        <w:trPr>
          <w:trHeight w:val="5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A8868" w14:textId="77777777" w:rsidR="0048231C" w:rsidRPr="00B8265B" w:rsidRDefault="0048231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DAD8" w14:textId="77777777" w:rsidR="0048231C" w:rsidRPr="00B8265B" w:rsidRDefault="0048231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Тиждень медійної та інформаційної грамотності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5AE0" w14:textId="22EEF039" w:rsidR="00F71301" w:rsidRPr="00B8265B" w:rsidRDefault="00F71301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48231C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укціон</w:t>
            </w:r>
          </w:p>
          <w:p w14:paraId="1AFA0504" w14:textId="438287CF" w:rsidR="0048231C" w:rsidRPr="00B8265B" w:rsidRDefault="00F71301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226E" w14:textId="77777777" w:rsidR="0048231C" w:rsidRPr="00B8265B" w:rsidRDefault="0048231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7D5F" w14:textId="77777777" w:rsidR="0048231C" w:rsidRPr="00B8265B" w:rsidRDefault="0048231C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7A66C7EF" w14:textId="77777777" w:rsidTr="00B8265B">
        <w:trPr>
          <w:trHeight w:val="6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8D6A" w14:textId="77777777" w:rsidR="003C77DD" w:rsidRPr="00B8265B" w:rsidRDefault="0048231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3C77DD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FA24" w14:textId="37913D89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Обмін досвідом з проходження та тематики </w:t>
            </w:r>
            <w:proofErr w:type="spellStart"/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вебінарів</w:t>
            </w:r>
            <w:proofErr w:type="spellEnd"/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і курсів.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20BA" w14:textId="77777777" w:rsidR="003C77DD" w:rsidRPr="00B8265B" w:rsidRDefault="003C77DD" w:rsidP="00B8265B">
            <w:pPr>
              <w:shd w:val="clear" w:color="auto" w:fill="FFFFFF" w:themeFill="background1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Бесіда-інтерв’ю</w:t>
            </w:r>
          </w:p>
          <w:p w14:paraId="75315DE7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1EC5B10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E16E7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  <w:p w14:paraId="11718E90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C76F158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59E4E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1CAB1447" w14:textId="77777777" w:rsidTr="00B8265B">
        <w:trPr>
          <w:trHeight w:val="69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2577" w14:textId="77777777" w:rsidR="003C77DD" w:rsidRPr="00B8265B" w:rsidRDefault="0048231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3C77DD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39FF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Експрес-огляд </w:t>
            </w:r>
            <w:r w:rsidR="008005E3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виставки</w:t>
            </w:r>
          </w:p>
          <w:p w14:paraId="4BD8B777" w14:textId="59F294CC" w:rsidR="003C77DD" w:rsidRPr="00B8265B" w:rsidRDefault="0099156C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264B29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Медіаграмотність</w:t>
            </w:r>
            <w:proofErr w:type="spellEnd"/>
            <w:r w:rsidR="00264B29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всіх</w:t>
            </w: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3C77DD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232D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Захист</w:t>
            </w:r>
          </w:p>
          <w:p w14:paraId="1769521D" w14:textId="77777777" w:rsidR="003C77DD" w:rsidRPr="00B8265B" w:rsidRDefault="003C77DD" w:rsidP="00B8265B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знахідок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D111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  <w:p w14:paraId="48844B4C" w14:textId="77777777" w:rsidR="003C77DD" w:rsidRPr="00B8265B" w:rsidRDefault="003C77DD" w:rsidP="00B8265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7F73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66D457" w14:textId="01A0E685" w:rsidR="003C77DD" w:rsidRPr="00B8265B" w:rsidRDefault="003C77DD" w:rsidP="00B8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Завдання  членам   </w:t>
      </w:r>
      <w:proofErr w:type="spellStart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методоб’єднання</w:t>
      </w:r>
      <w:proofErr w:type="spellEnd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:</w:t>
      </w:r>
    </w:p>
    <w:p w14:paraId="151AA5CF" w14:textId="69A8FA8D" w:rsidR="003C77DD" w:rsidRPr="00B8265B" w:rsidRDefault="003C77DD" w:rsidP="00B8265B">
      <w:pPr>
        <w:numPr>
          <w:ilvl w:val="0"/>
          <w:numId w:val="3"/>
        </w:numPr>
        <w:spacing w:before="24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молодим учителям вивчати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роботу </w:t>
      </w:r>
      <w:bookmarkStart w:id="4" w:name="_Hlk76400458"/>
      <w:r w:rsidR="009E6199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 w:rsidR="00FC792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свідчених  колег  школи  з  використання інтерактивних методів навчання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bookmarkEnd w:id="4"/>
    </w:p>
    <w:p w14:paraId="3A57A481" w14:textId="4A4342C1" w:rsidR="003C77DD" w:rsidRPr="00B8265B" w:rsidRDefault="009E6199" w:rsidP="00B8265B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постійно </w:t>
      </w:r>
      <w:r w:rsidR="003C77DD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займатися самоосвітньою діяльністю;</w:t>
      </w:r>
    </w:p>
    <w:p w14:paraId="4F4ECC71" w14:textId="391C954B" w:rsidR="003C77DD" w:rsidRPr="00B8265B" w:rsidRDefault="003C77DD" w:rsidP="00B8265B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підг</w:t>
      </w:r>
      <w:r w:rsidR="00FC7924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отуватися до обміну досв</w:t>
      </w:r>
      <w:r w:rsidR="00571163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ідом щодо планування уроку в 5-9 класах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D05F441" w14:textId="77777777" w:rsidR="00624CB5" w:rsidRPr="00B8265B" w:rsidRDefault="00624CB5" w:rsidP="00B8265B">
      <w:pPr>
        <w:pStyle w:val="a3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B8265B">
        <w:rPr>
          <w:color w:val="000000" w:themeColor="text1"/>
          <w:sz w:val="24"/>
          <w:szCs w:val="24"/>
        </w:rPr>
        <w:t xml:space="preserve">всім членам МО </w:t>
      </w:r>
      <w:r w:rsidR="003C77DD" w:rsidRPr="00B8265B">
        <w:rPr>
          <w:color w:val="000000" w:themeColor="text1"/>
          <w:sz w:val="24"/>
          <w:szCs w:val="24"/>
        </w:rPr>
        <w:t xml:space="preserve">підготуватися до обміну досвідом </w:t>
      </w:r>
      <w:r w:rsidRPr="00B8265B">
        <w:rPr>
          <w:color w:val="000000" w:themeColor="text1"/>
          <w:sz w:val="24"/>
          <w:szCs w:val="24"/>
        </w:rPr>
        <w:t xml:space="preserve">з питання </w:t>
      </w:r>
      <w:r w:rsidR="003C77DD" w:rsidRPr="00B8265B">
        <w:rPr>
          <w:color w:val="000000" w:themeColor="text1"/>
          <w:sz w:val="24"/>
          <w:szCs w:val="24"/>
        </w:rPr>
        <w:t>«</w:t>
      </w:r>
      <w:r w:rsidR="00FC7924" w:rsidRPr="00B8265B">
        <w:rPr>
          <w:rFonts w:eastAsia="Times New Roman"/>
          <w:color w:val="000000" w:themeColor="text1"/>
          <w:sz w:val="24"/>
          <w:szCs w:val="24"/>
          <w:lang w:eastAsia="uk-UA"/>
        </w:rPr>
        <w:t>Дизайн уроку в НУШ</w:t>
      </w:r>
      <w:r w:rsidR="003C77DD" w:rsidRPr="00B8265B">
        <w:rPr>
          <w:color w:val="000000" w:themeColor="text1"/>
          <w:sz w:val="24"/>
          <w:szCs w:val="24"/>
        </w:rPr>
        <w:t>»</w:t>
      </w:r>
      <w:r w:rsidR="003C77DD" w:rsidRPr="00B8265B">
        <w:rPr>
          <w:sz w:val="24"/>
          <w:szCs w:val="24"/>
        </w:rPr>
        <w:t>;</w:t>
      </w:r>
    </w:p>
    <w:p w14:paraId="087815FE" w14:textId="12A0EBDC" w:rsidR="003C77DD" w:rsidRPr="00B8265B" w:rsidRDefault="00624CB5" w:rsidP="00B8265B">
      <w:pPr>
        <w:pStyle w:val="a3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B8265B">
        <w:rPr>
          <w:color w:val="000000" w:themeColor="text1"/>
          <w:sz w:val="24"/>
          <w:szCs w:val="24"/>
        </w:rPr>
        <w:t xml:space="preserve">вчителям </w:t>
      </w:r>
      <w:r w:rsidR="00FC7924" w:rsidRPr="00B8265B">
        <w:rPr>
          <w:color w:val="000000" w:themeColor="text1"/>
          <w:sz w:val="24"/>
          <w:szCs w:val="24"/>
        </w:rPr>
        <w:t xml:space="preserve">математичного циклу підготувати презентацію </w:t>
      </w:r>
      <w:r w:rsidR="00FC7924" w:rsidRPr="00B8265B">
        <w:rPr>
          <w:sz w:val="24"/>
          <w:szCs w:val="24"/>
        </w:rPr>
        <w:t>«</w:t>
      </w:r>
      <w:r w:rsidR="00FC7924" w:rsidRPr="00B8265B">
        <w:rPr>
          <w:rFonts w:eastAsia="Times New Roman"/>
          <w:color w:val="000000" w:themeColor="text1"/>
          <w:sz w:val="24"/>
          <w:szCs w:val="24"/>
          <w:lang w:eastAsia="uk-UA"/>
        </w:rPr>
        <w:t>Інтерактивна дошка - інструмент сучасного вчителя</w:t>
      </w:r>
      <w:r w:rsidR="00FC7924" w:rsidRPr="00B8265B">
        <w:rPr>
          <w:sz w:val="24"/>
          <w:szCs w:val="24"/>
        </w:rPr>
        <w:t>»;</w:t>
      </w:r>
    </w:p>
    <w:p w14:paraId="01F0637B" w14:textId="42851B55" w:rsidR="003C77DD" w:rsidRPr="00B8265B" w:rsidRDefault="00FC7924" w:rsidP="00B8265B">
      <w:pPr>
        <w:pStyle w:val="a3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t xml:space="preserve">вчителю інформатики підготувати проведення майстер-класу «Створення дидактичних та роздаткових матеріалів у </w:t>
      </w:r>
      <w:r w:rsidRPr="00B8265B">
        <w:rPr>
          <w:rFonts w:eastAsia="Times New Roman"/>
          <w:color w:val="000000" w:themeColor="text1"/>
          <w:sz w:val="24"/>
          <w:szCs w:val="24"/>
          <w:lang w:val="en-US" w:eastAsia="uk-UA"/>
        </w:rPr>
        <w:t>Microsoft</w:t>
      </w: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t xml:space="preserve"> </w:t>
      </w:r>
      <w:r w:rsidRPr="00B8265B">
        <w:rPr>
          <w:rFonts w:eastAsia="Times New Roman"/>
          <w:color w:val="000000" w:themeColor="text1"/>
          <w:sz w:val="24"/>
          <w:szCs w:val="24"/>
          <w:lang w:val="en-US" w:eastAsia="uk-UA"/>
        </w:rPr>
        <w:t>Power</w:t>
      </w: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t xml:space="preserve"> </w:t>
      </w:r>
      <w:r w:rsidRPr="00B8265B">
        <w:rPr>
          <w:rFonts w:eastAsia="Times New Roman"/>
          <w:color w:val="000000" w:themeColor="text1"/>
          <w:sz w:val="24"/>
          <w:szCs w:val="24"/>
          <w:lang w:val="en-US" w:eastAsia="uk-UA"/>
        </w:rPr>
        <w:t>Point</w:t>
      </w: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t xml:space="preserve"> для роботи в НУШ»;</w:t>
      </w:r>
    </w:p>
    <w:p w14:paraId="7E250D9E" w14:textId="633A803F" w:rsidR="00FC7924" w:rsidRPr="00B8265B" w:rsidRDefault="00C32067" w:rsidP="00B8265B">
      <w:pPr>
        <w:pStyle w:val="a3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lastRenderedPageBreak/>
        <w:t>у</w:t>
      </w:r>
      <w:r w:rsidR="00FC7924" w:rsidRPr="00B8265B">
        <w:rPr>
          <w:rFonts w:eastAsia="Times New Roman"/>
          <w:color w:val="000000" w:themeColor="text1"/>
          <w:sz w:val="24"/>
          <w:szCs w:val="24"/>
          <w:lang w:eastAsia="uk-UA"/>
        </w:rPr>
        <w:t>сім чле</w:t>
      </w:r>
      <w:r w:rsidR="003C2986" w:rsidRPr="00B8265B">
        <w:rPr>
          <w:rFonts w:eastAsia="Times New Roman"/>
          <w:color w:val="000000" w:themeColor="text1"/>
          <w:sz w:val="24"/>
          <w:szCs w:val="24"/>
          <w:lang w:eastAsia="uk-UA"/>
        </w:rPr>
        <w:t>нам МО підготуватися до участі у</w:t>
      </w:r>
      <w:r w:rsidR="00FC7924" w:rsidRPr="00B8265B">
        <w:rPr>
          <w:rFonts w:eastAsia="Times New Roman"/>
          <w:color w:val="000000" w:themeColor="text1"/>
          <w:sz w:val="24"/>
          <w:szCs w:val="24"/>
          <w:lang w:eastAsia="uk-UA"/>
        </w:rPr>
        <w:t xml:space="preserve"> методичному діалозі «</w:t>
      </w:r>
      <w:r w:rsidR="00FC7924" w:rsidRPr="00B8265B">
        <w:rPr>
          <w:color w:val="000000" w:themeColor="text1"/>
          <w:sz w:val="24"/>
          <w:szCs w:val="24"/>
        </w:rPr>
        <w:t>Організація інтерактивного навчання з використанням штучного інтелекту</w:t>
      </w:r>
      <w:r w:rsidR="00FC7924" w:rsidRPr="00B8265B">
        <w:rPr>
          <w:rFonts w:eastAsia="Times New Roman"/>
          <w:color w:val="000000" w:themeColor="text1"/>
          <w:sz w:val="24"/>
          <w:szCs w:val="24"/>
          <w:lang w:eastAsia="uk-UA"/>
        </w:rPr>
        <w:t>»</w:t>
      </w:r>
      <w:r w:rsidR="00526C95" w:rsidRPr="00B8265B">
        <w:rPr>
          <w:rFonts w:eastAsia="Times New Roman"/>
          <w:color w:val="000000" w:themeColor="text1"/>
          <w:sz w:val="24"/>
          <w:szCs w:val="24"/>
          <w:lang w:eastAsia="uk-UA"/>
        </w:rPr>
        <w:t>;</w:t>
      </w:r>
    </w:p>
    <w:p w14:paraId="6E885F7B" w14:textId="77777777" w:rsidR="00526C95" w:rsidRPr="00B8265B" w:rsidRDefault="00526C95" w:rsidP="00B8265B">
      <w:pPr>
        <w:pStyle w:val="a3"/>
        <w:numPr>
          <w:ilvl w:val="0"/>
          <w:numId w:val="3"/>
        </w:numPr>
        <w:ind w:left="0"/>
        <w:jc w:val="center"/>
        <w:rPr>
          <w:sz w:val="24"/>
          <w:szCs w:val="24"/>
        </w:rPr>
      </w:pPr>
      <w:r w:rsidRPr="00B8265B">
        <w:rPr>
          <w:rFonts w:eastAsia="Times New Roman"/>
          <w:color w:val="000000" w:themeColor="text1"/>
          <w:sz w:val="24"/>
          <w:szCs w:val="24"/>
          <w:lang w:eastAsia="uk-UA"/>
        </w:rPr>
        <w:t>вчителям-предметникам підготуватися до аналізу календарно-тематичного та поурочного планування відповідно до цілей та завдань, які ставляться перед учителем.</w:t>
      </w:r>
    </w:p>
    <w:p w14:paraId="66AD66A4" w14:textId="5656ED6B" w:rsidR="003C77DD" w:rsidRPr="00B8265B" w:rsidRDefault="003C77DD" w:rsidP="00B8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  <w:t>Засідання 4 /лютий /</w:t>
      </w:r>
    </w:p>
    <w:p w14:paraId="4669FA99" w14:textId="77777777" w:rsidR="003C77DD" w:rsidRPr="00B8265B" w:rsidRDefault="003C77DD" w:rsidP="009E5154">
      <w:pPr>
        <w:spacing w:after="0" w:line="240" w:lineRule="auto"/>
        <w:ind w:left="851" w:hanging="1134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Тема:</w:t>
      </w:r>
      <w:r w:rsidRPr="00B8265B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 xml:space="preserve"> </w:t>
      </w:r>
      <w:r w:rsidR="009835F1" w:rsidRPr="00B8265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en-US"/>
        </w:rPr>
        <w:t xml:space="preserve"> </w:t>
      </w:r>
      <w:r w:rsidR="007612B7" w:rsidRPr="00B826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Новітні методи та підходи до навчання в Новій українській школі.</w:t>
      </w:r>
    </w:p>
    <w:p w14:paraId="6ABF9932" w14:textId="1164CE7E" w:rsidR="003C77DD" w:rsidRPr="00B8265B" w:rsidRDefault="003C77DD" w:rsidP="009E51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="007612B7" w:rsidRPr="00B8265B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методичний фестиваль</w:t>
      </w:r>
    </w:p>
    <w:p w14:paraId="5364F64B" w14:textId="63526C39" w:rsidR="003C77DD" w:rsidRPr="00B8265B" w:rsidRDefault="003C77DD" w:rsidP="009E51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/>
          <w:i/>
          <w:sz w:val="24"/>
          <w:szCs w:val="24"/>
        </w:rPr>
        <w:t>Мета:</w:t>
      </w:r>
    </w:p>
    <w:p w14:paraId="634980FF" w14:textId="472E7451" w:rsidR="003C77DD" w:rsidRPr="00B8265B" w:rsidRDefault="003C77DD" w:rsidP="009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- ознайомитися із су</w:t>
      </w:r>
      <w:r w:rsidR="0087438A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часними </w:t>
      </w:r>
      <w:r w:rsidR="00C832A3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інноваційними </w:t>
      </w:r>
      <w:r w:rsidR="0087438A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методами та прийомами навчання</w:t>
      </w: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, вимогами, проблемами, шляхами удосконалення сучасного уроку</w:t>
      </w:r>
      <w:r w:rsidRPr="00B826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E6AA1B" w14:textId="77777777" w:rsidR="003C77DD" w:rsidRPr="00B8265B" w:rsidRDefault="003C77DD" w:rsidP="009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65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35F1" w:rsidRPr="00B8265B">
        <w:rPr>
          <w:rFonts w:ascii="Times New Roman" w:eastAsia="Calibri" w:hAnsi="Times New Roman" w:cs="Times New Roman"/>
          <w:sz w:val="24"/>
          <w:szCs w:val="24"/>
        </w:rPr>
        <w:t xml:space="preserve">обмін досвідом щодо </w:t>
      </w:r>
      <w:r w:rsidR="0087438A" w:rsidRPr="00B8265B">
        <w:rPr>
          <w:rFonts w:ascii="Times New Roman" w:eastAsia="Calibri" w:hAnsi="Times New Roman" w:cs="Times New Roman"/>
          <w:sz w:val="24"/>
          <w:szCs w:val="24"/>
        </w:rPr>
        <w:t xml:space="preserve">використання </w:t>
      </w:r>
      <w:r w:rsidR="00C832A3" w:rsidRPr="00B8265B">
        <w:rPr>
          <w:rFonts w:ascii="Times New Roman" w:eastAsia="Calibri" w:hAnsi="Times New Roman" w:cs="Times New Roman"/>
          <w:sz w:val="24"/>
          <w:szCs w:val="24"/>
        </w:rPr>
        <w:t>новітніх методів навчання як цілісну дидактичну систему зі складною структурою, яка включає прийоми розумової діяльності, мотивації, творчого підходу моделювання</w:t>
      </w:r>
      <w:r w:rsidRPr="00B826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187DC3" w14:textId="77777777" w:rsidR="00A27B76" w:rsidRPr="00B8265B" w:rsidRDefault="00A27B76" w:rsidP="009E51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265B">
        <w:rPr>
          <w:rFonts w:ascii="Times New Roman" w:eastAsia="Calibri" w:hAnsi="Times New Roman" w:cs="Times New Roman"/>
          <w:sz w:val="24"/>
          <w:szCs w:val="24"/>
        </w:rPr>
        <w:t>- удос</w:t>
      </w:r>
      <w:r w:rsidR="007612B7" w:rsidRPr="00B8265B">
        <w:rPr>
          <w:rFonts w:ascii="Times New Roman" w:eastAsia="Calibri" w:hAnsi="Times New Roman" w:cs="Times New Roman"/>
          <w:sz w:val="24"/>
          <w:szCs w:val="24"/>
        </w:rPr>
        <w:t xml:space="preserve">коналити роботу </w:t>
      </w:r>
      <w:r w:rsidR="00C832A3" w:rsidRPr="00B8265B">
        <w:rPr>
          <w:rFonts w:ascii="Times New Roman" w:eastAsia="Calibri" w:hAnsi="Times New Roman" w:cs="Times New Roman"/>
          <w:sz w:val="24"/>
          <w:szCs w:val="24"/>
        </w:rPr>
        <w:t>щодо використання інтерактивних методів навчання в НУШ</w:t>
      </w:r>
      <w:r w:rsidR="007612B7" w:rsidRPr="00B82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2A3" w:rsidRPr="00B8265B">
        <w:rPr>
          <w:rFonts w:ascii="Times New Roman" w:eastAsia="Calibri" w:hAnsi="Times New Roman" w:cs="Times New Roman"/>
          <w:sz w:val="24"/>
          <w:szCs w:val="24"/>
        </w:rPr>
        <w:t>для розвитку критичного мислення;</w:t>
      </w:r>
    </w:p>
    <w:p w14:paraId="3F9D8545" w14:textId="2DBC5D48" w:rsidR="003C77DD" w:rsidRPr="00B8265B" w:rsidRDefault="009835F1" w:rsidP="009E51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- обговорити особливості</w:t>
      </w:r>
      <w:r w:rsidR="007612B7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C7924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15653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</w:t>
      </w:r>
      <w:r w:rsidR="00F44665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ідвищення мотивації учнів до навч</w:t>
      </w:r>
      <w:r w:rsidR="00415653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ання</w:t>
      </w:r>
      <w:r w:rsidR="003C77DD" w:rsidRPr="00B826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0E8355" w14:textId="77777777" w:rsidR="003C77DD" w:rsidRPr="00B8265B" w:rsidRDefault="003C77DD" w:rsidP="009E51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поділитися досвідом з </w:t>
      </w:r>
      <w:r w:rsidR="00FC7924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використання інтерактивної дошки;</w:t>
      </w:r>
    </w:p>
    <w:p w14:paraId="5CD1107F" w14:textId="14368E02" w:rsidR="00526C95" w:rsidRPr="00B8265B" w:rsidRDefault="00526C95" w:rsidP="009E51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C32067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актуалізувати знання щодо складання календарно-тематичного та поу</w:t>
      </w:r>
      <w:r w:rsidR="00571163"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рочного планування  в класах</w:t>
      </w:r>
      <w:r w:rsidRPr="00B8265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tbl>
      <w:tblPr>
        <w:tblW w:w="1006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344"/>
        <w:gridCol w:w="2126"/>
        <w:gridCol w:w="2112"/>
        <w:gridCol w:w="1701"/>
      </w:tblGrid>
      <w:tr w:rsidR="003C77DD" w:rsidRPr="00B8265B" w14:paraId="6BEA9F19" w14:textId="77777777" w:rsidTr="00231634">
        <w:trPr>
          <w:trHeight w:val="1484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4F8FC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B11D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 роботи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79002" w14:textId="6C0EA63D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14:paraId="67DC7AD6" w14:textId="77777777" w:rsidR="003C77DD" w:rsidRPr="00B8265B" w:rsidRDefault="007612B7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реалізації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42FB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53457C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Відповідальні</w:t>
            </w:r>
          </w:p>
          <w:p w14:paraId="5B9DAFFD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5662F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DDFAC7" w14:textId="090C62B5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3C77DD" w:rsidRPr="00B8265B" w14:paraId="131D2BBD" w14:textId="77777777" w:rsidTr="0023163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7732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78F67" w14:textId="77777777" w:rsidR="003C77DD" w:rsidRPr="00B8265B" w:rsidRDefault="00231634" w:rsidP="009E515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B8265B">
              <w:rPr>
                <w:b w:val="0"/>
                <w:color w:val="000000" w:themeColor="text1"/>
                <w:sz w:val="24"/>
                <w:szCs w:val="24"/>
              </w:rPr>
              <w:t>І</w:t>
            </w:r>
            <w:r w:rsidR="00E36CF3" w:rsidRPr="00B8265B">
              <w:rPr>
                <w:b w:val="0"/>
                <w:color w:val="000000" w:themeColor="text1"/>
                <w:sz w:val="24"/>
                <w:szCs w:val="24"/>
              </w:rPr>
              <w:t>нноваційні методи і прийоми навчання в умовах НУШ.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5653E" w14:textId="77777777" w:rsidR="003C77DD" w:rsidRPr="00B8265B" w:rsidRDefault="00920B5B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Доповідь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DB0E" w14:textId="77777777" w:rsidR="003C77DD" w:rsidRPr="00B8265B" w:rsidRDefault="00920B5B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598A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DD" w:rsidRPr="00B8265B" w14:paraId="091324DC" w14:textId="77777777" w:rsidTr="0023163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39D9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0AE73" w14:textId="3B3366A3" w:rsidR="003C77DD" w:rsidRPr="00B8265B" w:rsidRDefault="00E36CF3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Плануємо урок у 5-7 класах НУШ.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14566" w14:textId="77777777" w:rsidR="003C77DD" w:rsidRPr="00B8265B" w:rsidRDefault="007612B7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Круглий стіл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028CF" w14:textId="77777777" w:rsidR="003C77DD" w:rsidRPr="00B8265B" w:rsidRDefault="00E36CF3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Члени МО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3D0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DD" w:rsidRPr="00B8265B" w14:paraId="157CC55E" w14:textId="77777777" w:rsidTr="0023163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9C910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34D0B" w14:textId="77777777" w:rsidR="003C77DD" w:rsidRPr="00B8265B" w:rsidRDefault="007612B7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Інтерактивна дошка - інструмент сучасного вчителя</w:t>
            </w:r>
            <w:r w:rsidR="00E36CF3"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F7DDC" w14:textId="77777777" w:rsidR="003C77DD" w:rsidRPr="00B8265B" w:rsidRDefault="00FC7924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Презентація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C12BF" w14:textId="77777777" w:rsidR="003C77DD" w:rsidRPr="00B8265B" w:rsidRDefault="00FC7924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Вчителі 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82193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DD" w:rsidRPr="00B8265B" w14:paraId="7C303938" w14:textId="77777777" w:rsidTr="0023163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6D2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37DDA" w14:textId="77777777" w:rsidR="003C77DD" w:rsidRPr="00B8265B" w:rsidRDefault="00E36CF3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Створення дидактичних та роздаткових матеріалів у 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Microsoft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роботи в НУШ.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FFF92" w14:textId="3DF54D7D" w:rsidR="003C77DD" w:rsidRPr="00B8265B" w:rsidRDefault="00FC7924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Майстер-клас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42AF" w14:textId="77777777" w:rsidR="003C77DD" w:rsidRPr="00B8265B" w:rsidRDefault="00FC7924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Вчитель інформатики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E15B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DD" w:rsidRPr="00B8265B" w14:paraId="5402C9EB" w14:textId="77777777" w:rsidTr="009E5154">
        <w:trPr>
          <w:trHeight w:val="391"/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01F64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11785" w14:textId="1CB95935" w:rsidR="003C77DD" w:rsidRPr="00B8265B" w:rsidRDefault="00571163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Дизайн уроку </w:t>
            </w:r>
            <w:r w:rsidR="00E36CF3"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01B23" w14:textId="77777777" w:rsidR="003C77DD" w:rsidRPr="00B8265B" w:rsidRDefault="00231F7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Майстер-клас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DF50A" w14:textId="77777777" w:rsidR="00FC7924" w:rsidRPr="00B8265B" w:rsidRDefault="00FC7924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7A5B0" w14:textId="74BDF377" w:rsidR="003C77DD" w:rsidRPr="00B8265B" w:rsidRDefault="00E36CF3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Члени МО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C15F2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7DD" w:rsidRPr="00B8265B" w14:paraId="10A9E7BB" w14:textId="77777777" w:rsidTr="0023163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91085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B711F" w14:textId="04742022" w:rsidR="003C77DD" w:rsidRPr="00B8265B" w:rsidRDefault="00E36CF3" w:rsidP="009E515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B8265B">
              <w:rPr>
                <w:b w:val="0"/>
                <w:color w:val="000000" w:themeColor="text1"/>
                <w:sz w:val="24"/>
                <w:szCs w:val="24"/>
              </w:rPr>
              <w:t xml:space="preserve">Організація інтерактивного навчання </w:t>
            </w:r>
            <w:r w:rsidR="0087438A" w:rsidRPr="00B8265B">
              <w:rPr>
                <w:b w:val="0"/>
                <w:color w:val="000000" w:themeColor="text1"/>
                <w:sz w:val="24"/>
                <w:szCs w:val="24"/>
              </w:rPr>
              <w:t>з використанням штучного інтелекту</w:t>
            </w:r>
            <w:r w:rsidR="00C32067" w:rsidRPr="00B8265B">
              <w:rPr>
                <w:b w:val="0"/>
                <w:color w:val="000000" w:themeColor="text1"/>
                <w:sz w:val="24"/>
                <w:szCs w:val="24"/>
              </w:rPr>
              <w:t xml:space="preserve"> (ШІ)</w:t>
            </w:r>
            <w:r w:rsidR="0087438A" w:rsidRPr="00B8265B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F6B95" w14:textId="77777777" w:rsidR="003C77DD" w:rsidRPr="00B8265B" w:rsidRDefault="0087438A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Методичний діалог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F0B3E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МО</w:t>
            </w:r>
          </w:p>
          <w:p w14:paraId="73AF3ABD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Члени МО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D502F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3CB07D" w14:textId="24FB828C" w:rsidR="003C77DD" w:rsidRPr="00B8265B" w:rsidRDefault="003C77DD" w:rsidP="00B8265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Завдання членам </w:t>
      </w:r>
      <w:proofErr w:type="spellStart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методоб’єднання</w:t>
      </w:r>
      <w:proofErr w:type="spellEnd"/>
      <w:r w:rsidRPr="00B8265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:</w:t>
      </w:r>
    </w:p>
    <w:p w14:paraId="104B56CC" w14:textId="77777777" w:rsidR="003C77DD" w:rsidRPr="00B8265B" w:rsidRDefault="003C77DD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bookmarkStart w:id="5" w:name="_Hlk76479412"/>
      <w:r w:rsidR="00624CB5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класним керівни</w:t>
      </w:r>
      <w:r w:rsidR="00B75113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кам підготувати доповідь «Документація класного керівника</w:t>
      </w:r>
      <w:r w:rsidR="00DE48CE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. Алгоритм дій</w:t>
      </w:r>
      <w:r w:rsidR="00624CB5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bookmarkEnd w:id="5"/>
    </w:p>
    <w:p w14:paraId="354D8A1B" w14:textId="4E19EBDC" w:rsidR="003C77DD" w:rsidRPr="00B8265B" w:rsidRDefault="003C77DD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спланувати </w:t>
      </w:r>
      <w:r w:rsidR="00B75113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тематику самоосвіти на 202</w:t>
      </w:r>
      <w:r w:rsidR="007F34FA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рік;</w:t>
      </w:r>
    </w:p>
    <w:p w14:paraId="7AB80369" w14:textId="06AA78D3" w:rsidR="003C77DD" w:rsidRPr="00B8265B" w:rsidRDefault="003C77DD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624CB5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активно </w:t>
      </w:r>
      <w:r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використовувати основні </w:t>
      </w:r>
      <w:r w:rsidR="00DE48CE"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r w:rsidR="00C32067"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>інструменти для ефективної дистанційної роботи</w:t>
      </w:r>
      <w:r w:rsidR="00624CB5"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учнями та батьками</w:t>
      </w:r>
      <w:r w:rsidR="00DE48CE" w:rsidRPr="00B82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умовах дистанційної (змішаної) форми навчання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067D44A" w14:textId="77777777" w:rsidR="003C77DD" w:rsidRPr="00B8265B" w:rsidRDefault="00DE48CE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 підготуватися до виступу на тему «</w:t>
      </w:r>
      <w:r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Особливості роботи з обдарованими дітьми в НУШ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7DDD11A9" w14:textId="77777777" w:rsidR="00D375A0" w:rsidRPr="00B8265B" w:rsidRDefault="00DE48CE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  практичному психологу зібрати інформацію щодо роботи класних керівників з ВПО та учнів з ООП;</w:t>
      </w:r>
    </w:p>
    <w:p w14:paraId="1D3ACE53" w14:textId="54E9E3E8" w:rsidR="00A27B76" w:rsidRPr="00B8265B" w:rsidRDefault="00DE48CE" w:rsidP="009E51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 класним к</w:t>
      </w:r>
      <w:r w:rsidR="00836D20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ерівникам підготувати доповіді для участі у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методичного рингу «Інтеграція форм і методів виховання в роботі класного керівника НУШ»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40A1234" w14:textId="2BD93065" w:rsidR="003C77DD" w:rsidRPr="00B8265B" w:rsidRDefault="003C77DD" w:rsidP="00B8265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8265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Засідання 5 /квітень/</w:t>
      </w:r>
    </w:p>
    <w:p w14:paraId="7D4C1591" w14:textId="36B14CBE" w:rsidR="00DE48CE" w:rsidRPr="00B8265B" w:rsidRDefault="003C77DD" w:rsidP="00B8265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 xml:space="preserve">Тема: </w:t>
      </w:r>
      <w:r w:rsidR="00B75113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75113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Майстерність класного керівника: удосконалення методів та форм роботи з учнями НУШ.</w:t>
      </w:r>
    </w:p>
    <w:p w14:paraId="5729A71A" w14:textId="462268DC" w:rsidR="00DE48CE" w:rsidRPr="00B8265B" w:rsidRDefault="003C77DD" w:rsidP="00B826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="00B75113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педагогічне коло</w:t>
      </w:r>
    </w:p>
    <w:p w14:paraId="73FC6496" w14:textId="311D956B" w:rsidR="003C77DD" w:rsidRPr="00B8265B" w:rsidRDefault="003C77DD" w:rsidP="009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Мета:</w:t>
      </w:r>
    </w:p>
    <w:p w14:paraId="34ABCE05" w14:textId="56F9E703" w:rsidR="003C77DD" w:rsidRPr="00B8265B" w:rsidRDefault="003C77DD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bookmarkStart w:id="6" w:name="_Hlk76481740"/>
      <w:r w:rsidRPr="00B8265B">
        <w:rPr>
          <w:color w:val="000000"/>
          <w:sz w:val="24"/>
          <w:szCs w:val="24"/>
        </w:rPr>
        <w:t>обмінятися д</w:t>
      </w:r>
      <w:r w:rsidR="00021A78" w:rsidRPr="00B8265B">
        <w:rPr>
          <w:color w:val="000000"/>
          <w:sz w:val="24"/>
          <w:szCs w:val="24"/>
        </w:rPr>
        <w:t xml:space="preserve">освідом </w:t>
      </w:r>
      <w:r w:rsidR="00624CB5" w:rsidRPr="00B8265B">
        <w:rPr>
          <w:color w:val="000000"/>
          <w:sz w:val="24"/>
          <w:szCs w:val="24"/>
        </w:rPr>
        <w:t xml:space="preserve"> з організації роботи класного керівника в умовах дистанційного (змішаного) навчання</w:t>
      </w:r>
      <w:r w:rsidRPr="00B8265B">
        <w:rPr>
          <w:sz w:val="24"/>
          <w:szCs w:val="24"/>
          <w:shd w:val="clear" w:color="auto" w:fill="FFFFFF"/>
        </w:rPr>
        <w:t>;</w:t>
      </w:r>
    </w:p>
    <w:p w14:paraId="3E0B75A6" w14:textId="4C204052" w:rsidR="003C77DD" w:rsidRPr="00B8265B" w:rsidRDefault="00021A78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обговорити  нові форми роботи класного керівника  з учнями та батьками в умовах війни</w:t>
      </w:r>
      <w:r w:rsidR="003C77DD" w:rsidRPr="00B8265B">
        <w:rPr>
          <w:sz w:val="24"/>
          <w:szCs w:val="24"/>
          <w:shd w:val="clear" w:color="auto" w:fill="FFFFFF"/>
        </w:rPr>
        <w:t>;</w:t>
      </w:r>
    </w:p>
    <w:p w14:paraId="58AD475B" w14:textId="0C5068A7" w:rsidR="003C77DD" w:rsidRPr="00B8265B" w:rsidRDefault="003C77DD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сприяти розвитку творчої активності педагогів, підвищувати їх теоретичну, методичну, практичну компетентність;</w:t>
      </w:r>
    </w:p>
    <w:p w14:paraId="0A975709" w14:textId="03CB8080" w:rsidR="003C77DD" w:rsidRPr="00B8265B" w:rsidRDefault="00B75113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удосконалювати  навчально-виховний  процес  у  5-7</w:t>
      </w:r>
      <w:r w:rsidR="00021A78" w:rsidRPr="00B8265B">
        <w:rPr>
          <w:sz w:val="24"/>
          <w:szCs w:val="24"/>
          <w:shd w:val="clear" w:color="auto" w:fill="FFFFFF"/>
        </w:rPr>
        <w:t xml:space="preserve"> класах НУШ</w:t>
      </w:r>
      <w:r w:rsidR="003C77DD" w:rsidRPr="00B8265B">
        <w:rPr>
          <w:sz w:val="24"/>
          <w:szCs w:val="24"/>
          <w:shd w:val="clear" w:color="auto" w:fill="FFFFFF"/>
        </w:rPr>
        <w:t>;</w:t>
      </w:r>
    </w:p>
    <w:p w14:paraId="6AF2BA1A" w14:textId="77777777" w:rsidR="003C77DD" w:rsidRPr="00B8265B" w:rsidRDefault="00021A78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сприяти розвитку волонтерського руху в закладі  як форми реалізації концепції національно-патріотичного виховання;</w:t>
      </w:r>
    </w:p>
    <w:p w14:paraId="7CDA5C5F" w14:textId="77777777" w:rsidR="00021A78" w:rsidRPr="00B8265B" w:rsidRDefault="00021A78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опрацювати механізм роботи класного керівника зі школярами ВПО (психологічна підтримка)</w:t>
      </w:r>
      <w:r w:rsidR="00DE48CE" w:rsidRPr="00B8265B">
        <w:rPr>
          <w:sz w:val="24"/>
          <w:szCs w:val="24"/>
          <w:shd w:val="clear" w:color="auto" w:fill="FFFFFF"/>
        </w:rPr>
        <w:t>;</w:t>
      </w:r>
    </w:p>
    <w:p w14:paraId="60169C20" w14:textId="77777777" w:rsidR="00021A78" w:rsidRPr="00B8265B" w:rsidRDefault="005C0988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організувати педагогічний супровід  і підтримку дітей з ООП в інклюзивн</w:t>
      </w:r>
      <w:r w:rsidR="00DE48CE" w:rsidRPr="00B8265B">
        <w:rPr>
          <w:sz w:val="24"/>
          <w:szCs w:val="24"/>
          <w:shd w:val="clear" w:color="auto" w:fill="FFFFFF"/>
        </w:rPr>
        <w:t>ому освітньому середовище;</w:t>
      </w:r>
    </w:p>
    <w:p w14:paraId="5E705BF4" w14:textId="67EA4E61" w:rsidR="005C0988" w:rsidRPr="00B8265B" w:rsidRDefault="00DE48CE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вивчити інтеграцію форм і методів виховання</w:t>
      </w:r>
      <w:r w:rsidR="00571163" w:rsidRPr="00B8265B">
        <w:rPr>
          <w:sz w:val="24"/>
          <w:szCs w:val="24"/>
          <w:shd w:val="clear" w:color="auto" w:fill="FFFFFF"/>
        </w:rPr>
        <w:t xml:space="preserve"> в роботі класного керівника</w:t>
      </w:r>
      <w:r w:rsidRPr="00B8265B">
        <w:rPr>
          <w:sz w:val="24"/>
          <w:szCs w:val="24"/>
          <w:shd w:val="clear" w:color="auto" w:fill="FFFFFF"/>
        </w:rPr>
        <w:t>;</w:t>
      </w:r>
    </w:p>
    <w:p w14:paraId="74F95B25" w14:textId="21C933E7" w:rsidR="00DE48CE" w:rsidRPr="00B8265B" w:rsidRDefault="00DE48CE" w:rsidP="009E5154">
      <w:pPr>
        <w:pStyle w:val="a3"/>
        <w:numPr>
          <w:ilvl w:val="0"/>
          <w:numId w:val="3"/>
        </w:numPr>
        <w:ind w:left="-142" w:firstLine="142"/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 xml:space="preserve">обговорити систему роботи з </w:t>
      </w:r>
      <w:r w:rsidR="00571163" w:rsidRPr="00B8265B">
        <w:rPr>
          <w:sz w:val="24"/>
          <w:szCs w:val="24"/>
          <w:shd w:val="clear" w:color="auto" w:fill="FFFFFF"/>
        </w:rPr>
        <w:t xml:space="preserve">обдарованими учнями </w:t>
      </w:r>
      <w:r w:rsidRPr="00B8265B">
        <w:rPr>
          <w:sz w:val="24"/>
          <w:szCs w:val="24"/>
          <w:shd w:val="clear" w:color="auto" w:fill="FFFFFF"/>
        </w:rPr>
        <w:t>.</w:t>
      </w:r>
      <w:bookmarkEnd w:id="6"/>
    </w:p>
    <w:p w14:paraId="1A84C334" w14:textId="1DC0038E" w:rsidR="007F34FA" w:rsidRPr="00B8265B" w:rsidRDefault="00A71345" w:rsidP="009E5154">
      <w:pPr>
        <w:pStyle w:val="a3"/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 w:rsidRPr="00B8265B">
        <w:rPr>
          <w:sz w:val="24"/>
          <w:szCs w:val="24"/>
          <w:shd w:val="clear" w:color="auto" w:fill="FFFFFF"/>
        </w:rPr>
        <w:t>як підтримати дітей з ООП під час  війни?</w:t>
      </w:r>
    </w:p>
    <w:tbl>
      <w:tblPr>
        <w:tblStyle w:val="11"/>
        <w:tblW w:w="9924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8"/>
        <w:gridCol w:w="3551"/>
        <w:gridCol w:w="1870"/>
        <w:gridCol w:w="1979"/>
        <w:gridCol w:w="1676"/>
      </w:tblGrid>
      <w:tr w:rsidR="003C77DD" w:rsidRPr="00B8265B" w14:paraId="26B945E4" w14:textId="77777777" w:rsidTr="00231634">
        <w:trPr>
          <w:trHeight w:val="3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3417E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 з</w:t>
            </w:r>
            <w:r w:rsidRPr="00B826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r w:rsidRPr="00B8265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39D1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Зміст  роботи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E5DC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  <w:p w14:paraId="0C810816" w14:textId="77777777" w:rsidR="003C77DD" w:rsidRPr="00B8265B" w:rsidRDefault="00B75113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реалізації</w:t>
            </w:r>
          </w:p>
          <w:p w14:paraId="4D1FDB54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E0D37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</w:p>
          <w:p w14:paraId="33BDDFCE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C019" w14:textId="75B2DD50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Примітка</w:t>
            </w:r>
          </w:p>
        </w:tc>
      </w:tr>
      <w:tr w:rsidR="003C77DD" w:rsidRPr="00B8265B" w14:paraId="286726CE" w14:textId="77777777" w:rsidTr="009E5154">
        <w:trPr>
          <w:trHeight w:val="11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0842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889F2" w14:textId="69E14A75" w:rsidR="00B75113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Виховний простір</w:t>
            </w:r>
            <w:r w:rsidR="00DE48CE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Нової української ш</w:t>
            </w: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коли.</w:t>
            </w:r>
          </w:p>
          <w:p w14:paraId="7A10C4B4" w14:textId="77777777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Документація класного керівника.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2BA4" w14:textId="77777777" w:rsidR="003C77DD" w:rsidRPr="00B8265B" w:rsidRDefault="00231F7C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Доповідь</w:t>
            </w:r>
          </w:p>
          <w:p w14:paraId="5B323554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B002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  <w:p w14:paraId="7051040E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58A4A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24471A00" w14:textId="77777777" w:rsidTr="009E5154">
        <w:trPr>
          <w:trHeight w:val="8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8724C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8FB3" w14:textId="0E281EAC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Особливості ро</w:t>
            </w:r>
            <w:r w:rsidR="00571163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боти з обдарованими дітьми</w:t>
            </w: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8173" w14:textId="77777777" w:rsidR="003C77DD" w:rsidRPr="00B8265B" w:rsidRDefault="00415653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3C77DD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Методична</w:t>
            </w:r>
          </w:p>
          <w:p w14:paraId="7AF50891" w14:textId="164BB016" w:rsidR="003C77DD" w:rsidRPr="00B8265B" w:rsidRDefault="003C77DD" w:rsidP="009E5154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панорама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6989D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299548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Члени МО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0A142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1BA5D302" w14:textId="77777777" w:rsidTr="009E5154">
        <w:trPr>
          <w:trHeight w:val="5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2E3E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3DBDD" w14:textId="43FA150B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Робота</w:t>
            </w:r>
            <w:r w:rsidR="00415653" w:rsidRPr="00B8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вчителя</w:t>
            </w:r>
            <w:r w:rsidRPr="00B8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5653" w:rsidRPr="00B8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(класного керівника) зі школярами ВПО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670DF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Скриня думок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4EEB4" w14:textId="77777777" w:rsidR="003C77DD" w:rsidRPr="00B8265B" w:rsidRDefault="00DE48CE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66B78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1308A2C6" w14:textId="77777777" w:rsidTr="00231634">
        <w:trPr>
          <w:trHeight w:val="7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A34E" w14:textId="77777777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3C77DD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1CE49" w14:textId="77777777" w:rsidR="003C77DD" w:rsidRPr="00B8265B" w:rsidRDefault="0041565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Волонтерство як форма реалізації концепції національно-патріотичного виховання у школі.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B663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8D526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5DCE8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0D349EDB" w14:textId="77777777" w:rsidTr="00231634">
        <w:trPr>
          <w:trHeight w:val="7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4E63" w14:textId="77777777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3C77DD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0F83D" w14:textId="77777777" w:rsidR="003C77DD" w:rsidRPr="00B8265B" w:rsidRDefault="00415653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Педагогічний супровід і підтримка дітей з освітніми труднощами в інклюзивному освітньому середовищі</w:t>
            </w:r>
            <w:r w:rsidR="00B75113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038EA" w14:textId="6EA401BC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Експрес-інформація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537B" w14:textId="02F26936" w:rsidR="003C77DD" w:rsidRPr="00B8265B" w:rsidRDefault="00DE48CE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  <w:p w14:paraId="0D3373CC" w14:textId="77777777" w:rsidR="00DE48CE" w:rsidRPr="00B8265B" w:rsidRDefault="00DE48CE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11FC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6BA5E034" w14:textId="77777777" w:rsidTr="009E5154">
        <w:trPr>
          <w:trHeight w:val="8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EF4C7" w14:textId="77777777" w:rsidR="003C77DD" w:rsidRPr="00B8265B" w:rsidRDefault="00B75113" w:rsidP="00B826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3C77DD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81BA" w14:textId="4CB64D83" w:rsidR="00835750" w:rsidRPr="00B8265B" w:rsidRDefault="00B75113" w:rsidP="009E51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Інтеграція форм і методів виховання</w:t>
            </w:r>
            <w:r w:rsidR="00571163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роботі класного керівника</w:t>
            </w: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29522" w14:textId="77777777" w:rsidR="003C77DD" w:rsidRPr="00B8265B" w:rsidRDefault="003C77DD" w:rsidP="00B8265B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Методичний     ринг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2E04" w14:textId="77777777" w:rsidR="003C77DD" w:rsidRPr="00B8265B" w:rsidRDefault="00835750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КК 5</w:t>
            </w:r>
            <w:r w:rsidR="00B75113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-7</w:t>
            </w:r>
            <w:r w:rsidR="003C77DD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</w:t>
            </w:r>
            <w:r w:rsidR="00B75113"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222D" w14:textId="77777777" w:rsidR="003C77DD" w:rsidRPr="00B8265B" w:rsidRDefault="003C77DD" w:rsidP="00B82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03431B" w14:textId="77777777" w:rsidR="003C77DD" w:rsidRPr="00B8265B" w:rsidRDefault="003C77DD" w:rsidP="00B8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   членам  </w:t>
      </w:r>
      <w:proofErr w:type="spellStart"/>
      <w:r w:rsidRPr="00B8265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методоб’єднання</w:t>
      </w:r>
      <w:proofErr w:type="spellEnd"/>
      <w:r w:rsidRPr="00B826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8C389A" w14:textId="20ECD2A5" w:rsidR="003C77DD" w:rsidRPr="00B8265B" w:rsidRDefault="003C77DD" w:rsidP="009E515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3261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підготувати звіт 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A3261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Мої  досягнення та творчі напрацювання</w:t>
      </w:r>
      <w:r w:rsidR="00C3206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32617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E64439C" w14:textId="77777777" w:rsidR="003C77DD" w:rsidRPr="00B8265B" w:rsidRDefault="00A32617" w:rsidP="009E515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підготуватися до обговорення питання щодо професійного зростання педагогічного працівника в умовах реформування школи</w:t>
      </w:r>
      <w:r w:rsidR="003C77DD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4782A571" w14:textId="654EC7A7" w:rsidR="003C77DD" w:rsidRPr="00B8265B" w:rsidRDefault="00A32617" w:rsidP="009E515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проаналізувати участь школярів 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у Всеукраїнських та Міжнародних конкурсах</w:t>
      </w:r>
      <w:r w:rsidR="00C32067" w:rsidRPr="00B826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65B">
        <w:rPr>
          <w:rFonts w:ascii="Times New Roman" w:eastAsia="Times New Roman" w:hAnsi="Times New Roman" w:cs="Times New Roman"/>
          <w:sz w:val="24"/>
          <w:szCs w:val="24"/>
        </w:rPr>
        <w:t>та інтернет-олімпіада</w:t>
      </w:r>
      <w:r w:rsidR="00C32067" w:rsidRPr="00B8265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C77DD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A11BDDC" w14:textId="28BAF604" w:rsidR="003C77DD" w:rsidRPr="00B8265B" w:rsidRDefault="003C77DD" w:rsidP="009E515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- підготувати ідеї до перспективного п</w:t>
      </w:r>
      <w:r w:rsidR="00061FEC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лану роботи МО на наступний 2025-2026</w:t>
      </w:r>
      <w:r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навчальний рік.</w:t>
      </w:r>
    </w:p>
    <w:p w14:paraId="15AD8AA6" w14:textId="77777777" w:rsidR="003C77DD" w:rsidRPr="00B8265B" w:rsidRDefault="003C77DD" w:rsidP="00B8265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8C9900" w14:textId="77777777" w:rsidR="003C77DD" w:rsidRPr="00B8265B" w:rsidRDefault="003C77DD" w:rsidP="00B8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eastAsia="en-US"/>
        </w:rPr>
        <w:lastRenderedPageBreak/>
        <w:t>Засідання 6 /червень/</w:t>
      </w:r>
    </w:p>
    <w:p w14:paraId="429B3FFB" w14:textId="52FED087" w:rsidR="003C77DD" w:rsidRPr="00B8265B" w:rsidRDefault="003C77DD" w:rsidP="009E5154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Тема: </w:t>
      </w:r>
      <w:bookmarkStart w:id="7" w:name="_Hlk76487631"/>
      <w:r w:rsidR="00061FEC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Підсумки роботи шкільного методичного об’</w:t>
      </w:r>
      <w:r w:rsidR="003C2986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єднання вчителів 5-</w:t>
      </w:r>
      <w:r w:rsidR="00061FEC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AA5F43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1FEC" w:rsidRPr="00B826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класів НУШ за 2024-2025 навчальний рік. Інструменти професійного розвитку педагогічного працівника в умовах реформи.</w:t>
      </w:r>
    </w:p>
    <w:bookmarkEnd w:id="7"/>
    <w:p w14:paraId="58F24FE8" w14:textId="277CB02E" w:rsidR="003C77DD" w:rsidRPr="00B8265B" w:rsidRDefault="003C77DD" w:rsidP="009E5154">
      <w:pPr>
        <w:spacing w:after="0" w:line="240" w:lineRule="auto"/>
        <w:ind w:left="1134" w:hanging="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Форма проведення: </w:t>
      </w:r>
      <w:r w:rsidR="00526C95" w:rsidRPr="00B8265B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педагогічні гостини</w:t>
      </w:r>
    </w:p>
    <w:p w14:paraId="62F05B4F" w14:textId="757F8C14" w:rsidR="003C77DD" w:rsidRPr="00B8265B" w:rsidRDefault="003C77DD" w:rsidP="009E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76487509"/>
      <w:r w:rsidRPr="00B8265B">
        <w:rPr>
          <w:rFonts w:ascii="Times New Roman" w:eastAsia="Times New Roman" w:hAnsi="Times New Roman" w:cs="Times New Roman"/>
          <w:b/>
          <w:i/>
          <w:sz w:val="24"/>
          <w:szCs w:val="24"/>
        </w:rPr>
        <w:t>Мета:</w:t>
      </w:r>
    </w:p>
    <w:p w14:paraId="39EBD259" w14:textId="1D3358D5" w:rsidR="003C77DD" w:rsidRPr="00B8265B" w:rsidRDefault="003C77DD" w:rsidP="009E5154">
      <w:pPr>
        <w:pStyle w:val="a3"/>
        <w:numPr>
          <w:ilvl w:val="0"/>
          <w:numId w:val="3"/>
        </w:numPr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>підбити підсумки роботи методично</w:t>
      </w:r>
      <w:r w:rsidR="00571163" w:rsidRPr="00B8265B">
        <w:rPr>
          <w:rFonts w:eastAsia="Times New Roman"/>
          <w:sz w:val="24"/>
          <w:szCs w:val="24"/>
          <w:lang w:eastAsia="uk-UA"/>
        </w:rPr>
        <w:t xml:space="preserve">го об’єднання вчителів 5-9 класів </w:t>
      </w:r>
      <w:r w:rsidR="005C0988" w:rsidRPr="00B8265B">
        <w:rPr>
          <w:rFonts w:eastAsia="Times New Roman"/>
          <w:sz w:val="24"/>
          <w:szCs w:val="24"/>
          <w:lang w:eastAsia="uk-UA"/>
        </w:rPr>
        <w:t xml:space="preserve"> </w:t>
      </w:r>
      <w:r w:rsidRPr="00B8265B">
        <w:rPr>
          <w:rFonts w:eastAsia="Times New Roman"/>
          <w:sz w:val="24"/>
          <w:szCs w:val="24"/>
          <w:lang w:eastAsia="uk-UA"/>
        </w:rPr>
        <w:t> класів за 202</w:t>
      </w:r>
      <w:r w:rsidR="00231F7C" w:rsidRPr="00B8265B">
        <w:rPr>
          <w:rFonts w:eastAsia="Times New Roman"/>
          <w:sz w:val="24"/>
          <w:szCs w:val="24"/>
          <w:lang w:eastAsia="uk-UA"/>
        </w:rPr>
        <w:t>4</w:t>
      </w:r>
      <w:r w:rsidRPr="00B8265B">
        <w:rPr>
          <w:rFonts w:eastAsia="Times New Roman"/>
          <w:sz w:val="24"/>
          <w:szCs w:val="24"/>
          <w:lang w:eastAsia="uk-UA"/>
        </w:rPr>
        <w:t>-202</w:t>
      </w:r>
      <w:r w:rsidR="00231F7C" w:rsidRPr="00B8265B">
        <w:rPr>
          <w:rFonts w:eastAsia="Times New Roman"/>
          <w:sz w:val="24"/>
          <w:szCs w:val="24"/>
          <w:lang w:eastAsia="uk-UA"/>
        </w:rPr>
        <w:t>5</w:t>
      </w:r>
      <w:r w:rsidRPr="00B8265B">
        <w:rPr>
          <w:rFonts w:eastAsia="Times New Roman"/>
          <w:sz w:val="24"/>
          <w:szCs w:val="24"/>
          <w:lang w:eastAsia="uk-UA"/>
        </w:rPr>
        <w:t xml:space="preserve"> навчальний рік</w:t>
      </w:r>
      <w:r w:rsidRPr="00B8265B">
        <w:rPr>
          <w:sz w:val="24"/>
          <w:szCs w:val="24"/>
        </w:rPr>
        <w:t>;</w:t>
      </w:r>
    </w:p>
    <w:p w14:paraId="26F16259" w14:textId="77777777" w:rsidR="003C77DD" w:rsidRPr="00B8265B" w:rsidRDefault="003C77DD" w:rsidP="009E5154">
      <w:pPr>
        <w:pStyle w:val="a3"/>
        <w:numPr>
          <w:ilvl w:val="0"/>
          <w:numId w:val="3"/>
        </w:numPr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>заслухати звіти вчителів про самоосвіту, творчі знахідки, напрацювання</w:t>
      </w:r>
      <w:r w:rsidRPr="00B8265B">
        <w:rPr>
          <w:sz w:val="24"/>
          <w:szCs w:val="24"/>
        </w:rPr>
        <w:t>;</w:t>
      </w:r>
    </w:p>
    <w:p w14:paraId="1556A4C9" w14:textId="77777777" w:rsidR="0077720E" w:rsidRPr="00B8265B" w:rsidRDefault="0077720E" w:rsidP="009E5154">
      <w:pPr>
        <w:pStyle w:val="a3"/>
        <w:numPr>
          <w:ilvl w:val="0"/>
          <w:numId w:val="3"/>
        </w:numPr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sz w:val="24"/>
          <w:szCs w:val="24"/>
        </w:rPr>
        <w:t>обговорити інструменти професійного розвитку вчителя в умовах реформи НУШ;</w:t>
      </w:r>
    </w:p>
    <w:p w14:paraId="37FC6C31" w14:textId="392DE463" w:rsidR="003C77DD" w:rsidRPr="00B8265B" w:rsidRDefault="003C77DD" w:rsidP="009E5154">
      <w:pPr>
        <w:pStyle w:val="a3"/>
        <w:numPr>
          <w:ilvl w:val="0"/>
          <w:numId w:val="3"/>
        </w:numPr>
        <w:jc w:val="center"/>
        <w:rPr>
          <w:rFonts w:eastAsia="Times New Roman"/>
          <w:sz w:val="24"/>
          <w:szCs w:val="24"/>
          <w:lang w:eastAsia="uk-UA"/>
        </w:rPr>
      </w:pPr>
      <w:r w:rsidRPr="00B8265B">
        <w:rPr>
          <w:rFonts w:eastAsia="Times New Roman"/>
          <w:sz w:val="24"/>
          <w:szCs w:val="24"/>
          <w:lang w:eastAsia="uk-UA"/>
        </w:rPr>
        <w:t xml:space="preserve">скласти перспективний план роботи методичного об’єднання на наступний </w:t>
      </w:r>
      <w:r w:rsidR="00231F7C" w:rsidRPr="00B8265B">
        <w:rPr>
          <w:rFonts w:eastAsia="Times New Roman"/>
          <w:sz w:val="24"/>
          <w:szCs w:val="24"/>
          <w:lang w:eastAsia="uk-UA"/>
        </w:rPr>
        <w:t>2025-2026</w:t>
      </w:r>
      <w:r w:rsidRPr="00B8265B">
        <w:rPr>
          <w:rFonts w:eastAsia="Times New Roman"/>
          <w:sz w:val="24"/>
          <w:szCs w:val="24"/>
          <w:lang w:eastAsia="uk-UA"/>
        </w:rPr>
        <w:t xml:space="preserve"> навчальний рік.</w:t>
      </w:r>
    </w:p>
    <w:tbl>
      <w:tblPr>
        <w:tblW w:w="98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546"/>
        <w:gridCol w:w="1937"/>
        <w:gridCol w:w="2008"/>
        <w:gridCol w:w="1636"/>
      </w:tblGrid>
      <w:tr w:rsidR="003C77DD" w:rsidRPr="00B8265B" w14:paraId="59007ACD" w14:textId="77777777" w:rsidTr="009E5154">
        <w:trPr>
          <w:trHeight w:val="766"/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8"/>
          <w:p w14:paraId="69CF5DFA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53947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437F" w14:textId="307660DB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51C1056D" w14:textId="77777777" w:rsidR="003C77DD" w:rsidRPr="00B8265B" w:rsidRDefault="00061FE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F977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  <w:p w14:paraId="34E44663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D1D0E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Примітка</w:t>
            </w:r>
          </w:p>
        </w:tc>
      </w:tr>
      <w:tr w:rsidR="003C77DD" w:rsidRPr="00B8265B" w14:paraId="4AC3FF8C" w14:textId="77777777" w:rsidTr="009E5154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E6B7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9E99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76487672"/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Підбиття  підсумків роботи методичного об’єднання вчителів </w:t>
            </w:r>
            <w:r w:rsidR="003C2986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061FEC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 </w:t>
            </w:r>
            <w:r w:rsidR="00415653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НУШ </w:t>
            </w:r>
            <w:r w:rsidR="00061FEC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2024-2025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навчальний рік</w:t>
            </w:r>
            <w:bookmarkEnd w:id="9"/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1C32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методичних досягнень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4EA7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 МО</w:t>
            </w:r>
          </w:p>
          <w:p w14:paraId="4B5B481E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A8383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77DD" w:rsidRPr="00B8265B" w14:paraId="6F4769CE" w14:textId="77777777" w:rsidTr="009E5154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7839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FECC" w14:textId="77777777" w:rsidR="003C77DD" w:rsidRPr="00B8265B" w:rsidRDefault="00061FE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перспективного плану роботи  методичного об’єднання вчителів </w:t>
            </w:r>
            <w:r w:rsidR="003C2986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класів </w:t>
            </w:r>
            <w:r w:rsidR="00231F7C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НУШ 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2025-2026 навчальний рік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94A8" w14:textId="77777777" w:rsidR="003C77DD" w:rsidRPr="00B8265B" w:rsidRDefault="00061FE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ідей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9B84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</w:p>
          <w:p w14:paraId="4283F06B" w14:textId="77777777" w:rsidR="00061FEC" w:rsidRPr="00B8265B" w:rsidRDefault="00061FE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0E10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7DD" w:rsidRPr="00B8265B" w14:paraId="3897B467" w14:textId="77777777" w:rsidTr="009E5154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F68E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5CA8" w14:textId="7B5663B8" w:rsidR="00061FEC" w:rsidRPr="00B8265B" w:rsidRDefault="00231F7C" w:rsidP="009E5154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76487686"/>
            <w:bookmarkEnd w:id="10"/>
            <w:proofErr w:type="spellStart"/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Інструме</w:t>
            </w:r>
            <w:proofErr w:type="spellEnd"/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Інструменти професійного </w:t>
            </w:r>
            <w:r w:rsidR="00061FEC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розвитку</w:t>
            </w:r>
            <w:r w:rsidR="004A2B3F"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педагогічного працівника в умовах реформи</w:t>
            </w:r>
            <w:r w:rsidRPr="00B82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548647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02530" w14:textId="77777777" w:rsidR="003C77DD" w:rsidRPr="00B8265B" w:rsidRDefault="00231F7C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82A4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МО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Члени МО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D678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7DD" w:rsidRPr="00B8265B" w14:paraId="3B2624F4" w14:textId="77777777" w:rsidTr="009E5154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A22B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21C9" w14:textId="59F90CE6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 організації виховної діяльності</w:t>
            </w:r>
            <w:r w:rsidR="005C0988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: результативність, проблематика.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17E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CFE1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ВР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ACCF8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7DD" w:rsidRPr="00B8265B" w14:paraId="3EE426BF" w14:textId="77777777" w:rsidTr="009E5154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47CFB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B88F1" w14:textId="486E810F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76487718"/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результатів </w:t>
            </w:r>
            <w:r w:rsidR="005C0988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415653"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сеукраїнських та  Міжнародних конкурсах та інтернет-олімпіадах.</w:t>
            </w:r>
            <w:bookmarkEnd w:id="11"/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164A3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педагогічних досягнень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E87F2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65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23ABD" w14:textId="77777777" w:rsidR="003C77DD" w:rsidRPr="00B8265B" w:rsidRDefault="003C77DD" w:rsidP="009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D1709" w14:textId="77777777" w:rsidR="003C77DD" w:rsidRPr="00B8265B" w:rsidRDefault="003C77DD" w:rsidP="00B826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2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Завдання   членам  </w:t>
      </w:r>
      <w:proofErr w:type="spellStart"/>
      <w:r w:rsidRPr="00B82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методоб’єднання</w:t>
      </w:r>
      <w:proofErr w:type="spellEnd"/>
      <w:r w:rsidRPr="00B82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671721A8" w14:textId="77777777" w:rsidR="003C77DD" w:rsidRPr="00B8265B" w:rsidRDefault="003C77DD" w:rsidP="009E515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265B">
        <w:rPr>
          <w:sz w:val="24"/>
          <w:szCs w:val="24"/>
        </w:rPr>
        <w:t>систематично працювати над вдосконаленням методичної роботи з питань підвищення   професійної  майстерності;</w:t>
      </w:r>
    </w:p>
    <w:p w14:paraId="7D732669" w14:textId="77777777" w:rsidR="003C77DD" w:rsidRPr="00B8265B" w:rsidRDefault="003C77DD" w:rsidP="009E515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265B">
        <w:rPr>
          <w:sz w:val="24"/>
          <w:szCs w:val="24"/>
        </w:rPr>
        <w:t>продумати оформлення освітнього середовища на новий навчальний рік;</w:t>
      </w:r>
    </w:p>
    <w:p w14:paraId="45957810" w14:textId="77777777" w:rsidR="003C77DD" w:rsidRPr="00B8265B" w:rsidRDefault="003C77DD" w:rsidP="009E515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265B">
        <w:rPr>
          <w:sz w:val="24"/>
          <w:szCs w:val="24"/>
        </w:rPr>
        <w:t>слідкувати за новинками методичної літератури;</w:t>
      </w:r>
    </w:p>
    <w:p w14:paraId="122BE9A3" w14:textId="77777777" w:rsidR="00C73E43" w:rsidRPr="00B8265B" w:rsidRDefault="00C73E43" w:rsidP="009E515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265B">
        <w:rPr>
          <w:sz w:val="24"/>
          <w:szCs w:val="24"/>
        </w:rPr>
        <w:t>постійно займатись самоосвітою;</w:t>
      </w:r>
    </w:p>
    <w:p w14:paraId="39AED44D" w14:textId="5259EB93" w:rsidR="003C77DD" w:rsidRPr="00B8265B" w:rsidRDefault="00C73E43" w:rsidP="009E515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8265B">
        <w:rPr>
          <w:sz w:val="24"/>
          <w:szCs w:val="24"/>
        </w:rPr>
        <w:t>безперервно займатись підвищенням рівня професійної компетентності.</w:t>
      </w:r>
    </w:p>
    <w:p w14:paraId="03136FC2" w14:textId="77777777" w:rsidR="003C77DD" w:rsidRPr="00B8265B" w:rsidRDefault="003C77DD" w:rsidP="00B826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B31A87" w14:textId="77777777" w:rsidR="003C77DD" w:rsidRPr="00B8265B" w:rsidRDefault="003C77DD" w:rsidP="00B82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D7799" w14:textId="6167BD77" w:rsidR="003C77DD" w:rsidRPr="00B8265B" w:rsidRDefault="003C77DD" w:rsidP="00B82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20F29" w14:textId="7AD5F65A" w:rsidR="003C77DD" w:rsidRPr="00B8265B" w:rsidRDefault="003C77DD" w:rsidP="00B82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C64EC" w14:textId="77777777" w:rsidR="003C77DD" w:rsidRPr="00B8265B" w:rsidRDefault="003C77DD" w:rsidP="00B82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77DD" w:rsidRPr="00B8265B" w:rsidSect="0061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43B"/>
    <w:multiLevelType w:val="hybridMultilevel"/>
    <w:tmpl w:val="B400EA7C"/>
    <w:lvl w:ilvl="0" w:tplc="B4E8D6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25066"/>
    <w:multiLevelType w:val="multilevel"/>
    <w:tmpl w:val="40F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B3A12"/>
    <w:multiLevelType w:val="multilevel"/>
    <w:tmpl w:val="19CE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14"/>
    <w:rsid w:val="00021A78"/>
    <w:rsid w:val="00031548"/>
    <w:rsid w:val="00057FDB"/>
    <w:rsid w:val="00061FEC"/>
    <w:rsid w:val="00083F56"/>
    <w:rsid w:val="00096B7A"/>
    <w:rsid w:val="000C3879"/>
    <w:rsid w:val="000D5263"/>
    <w:rsid w:val="00106C14"/>
    <w:rsid w:val="0016752E"/>
    <w:rsid w:val="001A2A60"/>
    <w:rsid w:val="001B171C"/>
    <w:rsid w:val="001D491D"/>
    <w:rsid w:val="001F4DD3"/>
    <w:rsid w:val="00204971"/>
    <w:rsid w:val="0021454E"/>
    <w:rsid w:val="00216CA5"/>
    <w:rsid w:val="0021731D"/>
    <w:rsid w:val="00231634"/>
    <w:rsid w:val="00231F7C"/>
    <w:rsid w:val="00264B29"/>
    <w:rsid w:val="003032CD"/>
    <w:rsid w:val="00387834"/>
    <w:rsid w:val="003A57CC"/>
    <w:rsid w:val="003C2986"/>
    <w:rsid w:val="003C77DD"/>
    <w:rsid w:val="00415653"/>
    <w:rsid w:val="004167AC"/>
    <w:rsid w:val="0043513D"/>
    <w:rsid w:val="00463BA5"/>
    <w:rsid w:val="00476288"/>
    <w:rsid w:val="0048231C"/>
    <w:rsid w:val="004A2B3F"/>
    <w:rsid w:val="004B67E8"/>
    <w:rsid w:val="004D2B5C"/>
    <w:rsid w:val="004F3FAD"/>
    <w:rsid w:val="0050626F"/>
    <w:rsid w:val="005121A9"/>
    <w:rsid w:val="005135FC"/>
    <w:rsid w:val="005141AC"/>
    <w:rsid w:val="00526C95"/>
    <w:rsid w:val="00535180"/>
    <w:rsid w:val="00542F2E"/>
    <w:rsid w:val="00571163"/>
    <w:rsid w:val="00584B4F"/>
    <w:rsid w:val="005A159B"/>
    <w:rsid w:val="005A4F4B"/>
    <w:rsid w:val="005B4C5E"/>
    <w:rsid w:val="005C0988"/>
    <w:rsid w:val="005E5F36"/>
    <w:rsid w:val="005F1292"/>
    <w:rsid w:val="0060624F"/>
    <w:rsid w:val="00614AA7"/>
    <w:rsid w:val="006204CC"/>
    <w:rsid w:val="00624CB5"/>
    <w:rsid w:val="0068019E"/>
    <w:rsid w:val="006844C2"/>
    <w:rsid w:val="0069267D"/>
    <w:rsid w:val="006A343F"/>
    <w:rsid w:val="006B6FDF"/>
    <w:rsid w:val="006C2302"/>
    <w:rsid w:val="006C5F5B"/>
    <w:rsid w:val="006D1709"/>
    <w:rsid w:val="006D40F6"/>
    <w:rsid w:val="006F7BED"/>
    <w:rsid w:val="00707490"/>
    <w:rsid w:val="00735902"/>
    <w:rsid w:val="00737240"/>
    <w:rsid w:val="0076103E"/>
    <w:rsid w:val="007612B7"/>
    <w:rsid w:val="0077720E"/>
    <w:rsid w:val="007A27F5"/>
    <w:rsid w:val="007E669B"/>
    <w:rsid w:val="007E6781"/>
    <w:rsid w:val="007F34FA"/>
    <w:rsid w:val="008005E3"/>
    <w:rsid w:val="00835750"/>
    <w:rsid w:val="00836D20"/>
    <w:rsid w:val="00846036"/>
    <w:rsid w:val="00850163"/>
    <w:rsid w:val="00856B94"/>
    <w:rsid w:val="0087438A"/>
    <w:rsid w:val="00886BC4"/>
    <w:rsid w:val="008973CD"/>
    <w:rsid w:val="008A6902"/>
    <w:rsid w:val="008F217A"/>
    <w:rsid w:val="00911EEE"/>
    <w:rsid w:val="00920B5B"/>
    <w:rsid w:val="009416E3"/>
    <w:rsid w:val="00972AA1"/>
    <w:rsid w:val="009772A5"/>
    <w:rsid w:val="009835F1"/>
    <w:rsid w:val="0099156C"/>
    <w:rsid w:val="009C4CDF"/>
    <w:rsid w:val="009C652B"/>
    <w:rsid w:val="009E5154"/>
    <w:rsid w:val="009E6199"/>
    <w:rsid w:val="00A27B76"/>
    <w:rsid w:val="00A32617"/>
    <w:rsid w:val="00A50A4E"/>
    <w:rsid w:val="00A71345"/>
    <w:rsid w:val="00AA5F43"/>
    <w:rsid w:val="00B727F2"/>
    <w:rsid w:val="00B75113"/>
    <w:rsid w:val="00B75F2E"/>
    <w:rsid w:val="00B8265B"/>
    <w:rsid w:val="00B905BB"/>
    <w:rsid w:val="00B9384D"/>
    <w:rsid w:val="00C0228A"/>
    <w:rsid w:val="00C14CB9"/>
    <w:rsid w:val="00C21EDA"/>
    <w:rsid w:val="00C2689B"/>
    <w:rsid w:val="00C32067"/>
    <w:rsid w:val="00C466A5"/>
    <w:rsid w:val="00C70A74"/>
    <w:rsid w:val="00C73E43"/>
    <w:rsid w:val="00C80326"/>
    <w:rsid w:val="00C832A3"/>
    <w:rsid w:val="00CB30AB"/>
    <w:rsid w:val="00CF21C2"/>
    <w:rsid w:val="00D156ED"/>
    <w:rsid w:val="00D34A7A"/>
    <w:rsid w:val="00D375A0"/>
    <w:rsid w:val="00D46CE1"/>
    <w:rsid w:val="00D766C8"/>
    <w:rsid w:val="00DB652C"/>
    <w:rsid w:val="00DE48CE"/>
    <w:rsid w:val="00E36CF3"/>
    <w:rsid w:val="00E57755"/>
    <w:rsid w:val="00E96BBE"/>
    <w:rsid w:val="00EA3984"/>
    <w:rsid w:val="00EA5C8F"/>
    <w:rsid w:val="00EB7AA5"/>
    <w:rsid w:val="00EC2353"/>
    <w:rsid w:val="00ED270A"/>
    <w:rsid w:val="00ED51ED"/>
    <w:rsid w:val="00F00BD3"/>
    <w:rsid w:val="00F44665"/>
    <w:rsid w:val="00F71301"/>
    <w:rsid w:val="00F764CE"/>
    <w:rsid w:val="00FB7665"/>
    <w:rsid w:val="00FC7924"/>
    <w:rsid w:val="00FE5E33"/>
    <w:rsid w:val="00FE6C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A2E"/>
  <w15:docId w15:val="{4196D2DE-B6C7-42A4-AA3D-A509537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customStyle="1" w:styleId="11">
    <w:name w:val="Сетка таблицы1"/>
    <w:basedOn w:val="a1"/>
    <w:uiPriority w:val="59"/>
    <w:rsid w:val="0010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06C14"/>
    <w:rPr>
      <w:i/>
      <w:iCs/>
    </w:rPr>
  </w:style>
  <w:style w:type="character" w:styleId="a5">
    <w:name w:val="Hyperlink"/>
    <w:basedOn w:val="a0"/>
    <w:uiPriority w:val="99"/>
    <w:semiHidden/>
    <w:unhideWhenUsed/>
    <w:rsid w:val="00ED2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41A1-C764-4C6F-BD45-08973856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UkraineHouse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Irina Ivanovna</cp:lastModifiedBy>
  <cp:revision>5</cp:revision>
  <cp:lastPrinted>2024-10-11T11:24:00Z</cp:lastPrinted>
  <dcterms:created xsi:type="dcterms:W3CDTF">2024-10-29T08:55:00Z</dcterms:created>
  <dcterms:modified xsi:type="dcterms:W3CDTF">2024-10-29T12:40:00Z</dcterms:modified>
</cp:coreProperties>
</file>