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55936" w14:textId="77777777" w:rsidR="00D04985" w:rsidRPr="00D04985" w:rsidRDefault="00D04985" w:rsidP="00D049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14:paraId="0AFD12A9" w14:textId="77777777" w:rsidR="001B1403" w:rsidRDefault="001B1403" w:rsidP="001B1403">
      <w:pPr>
        <w:spacing w:after="200" w:line="240" w:lineRule="auto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                                                                                          </w:t>
      </w:r>
    </w:p>
    <w:p w14:paraId="5AFC25DC" w14:textId="03245E13" w:rsidR="00D04985" w:rsidRPr="000019A2" w:rsidRDefault="001B1403" w:rsidP="001B1403">
      <w:pPr>
        <w:spacing w:after="200" w:line="240" w:lineRule="auto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                                                                                      </w:t>
      </w:r>
      <w:r w:rsidR="00982827" w:rsidRPr="000019A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ЗАТВЕРДЖУЮ</w:t>
      </w:r>
    </w:p>
    <w:p w14:paraId="7E91514C" w14:textId="7FEFD7C1" w:rsidR="00D04985" w:rsidRPr="000019A2" w:rsidRDefault="00D04985" w:rsidP="001B1403">
      <w:pPr>
        <w:spacing w:after="200" w:line="240" w:lineRule="auto"/>
        <w:ind w:firstLine="5245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0019A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Директор</w:t>
      </w:r>
      <w:r w:rsidR="000019A2" w:rsidRPr="000019A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proofErr w:type="spellStart"/>
      <w:r w:rsidR="000019A2" w:rsidRPr="000019A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Карналіївської</w:t>
      </w:r>
      <w:proofErr w:type="spellEnd"/>
      <w:r w:rsidR="000019A2" w:rsidRPr="000019A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гімназії</w:t>
      </w:r>
    </w:p>
    <w:p w14:paraId="4479DA56" w14:textId="77777777" w:rsidR="001B1403" w:rsidRDefault="000019A2" w:rsidP="001B1403">
      <w:pPr>
        <w:spacing w:after="200" w:line="240" w:lineRule="auto"/>
        <w:ind w:firstLine="5245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0019A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З дошкільним відділенням </w:t>
      </w:r>
      <w:r w:rsidR="001B140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     </w:t>
      </w:r>
    </w:p>
    <w:p w14:paraId="27AAF1D0" w14:textId="11B9DF80" w:rsidR="000019A2" w:rsidRPr="000019A2" w:rsidRDefault="000019A2" w:rsidP="001B1403">
      <w:pPr>
        <w:spacing w:after="200" w:line="240" w:lineRule="auto"/>
        <w:ind w:firstLine="5245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proofErr w:type="spellStart"/>
      <w:r w:rsidRPr="000019A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Старокозацької</w:t>
      </w:r>
      <w:proofErr w:type="spellEnd"/>
      <w:r w:rsidRPr="000019A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сільської ради</w:t>
      </w:r>
    </w:p>
    <w:p w14:paraId="7B4778BD" w14:textId="640B8536" w:rsidR="000019A2" w:rsidRPr="000019A2" w:rsidRDefault="000019A2" w:rsidP="001B1403">
      <w:pPr>
        <w:spacing w:after="200" w:line="240" w:lineRule="auto"/>
        <w:ind w:firstLine="5245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0019A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Білгород-Дністровського району </w:t>
      </w:r>
    </w:p>
    <w:p w14:paraId="050D40A7" w14:textId="77777777" w:rsidR="004238E1" w:rsidRDefault="001B1403" w:rsidP="004238E1">
      <w:pPr>
        <w:spacing w:after="200" w:line="240" w:lineRule="auto"/>
        <w:ind w:firstLine="5245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 w:rsidR="000019A2" w:rsidRPr="000019A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Одеської області</w:t>
      </w:r>
    </w:p>
    <w:p w14:paraId="27E8BBAF" w14:textId="100D3A7F" w:rsidR="00D04985" w:rsidRPr="00D04985" w:rsidRDefault="004238E1" w:rsidP="004238E1">
      <w:pPr>
        <w:spacing w:after="200" w:line="240" w:lineRule="auto"/>
        <w:ind w:firstLine="5245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_________</w:t>
      </w:r>
      <w:r w:rsidR="000019A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    Інна МАРАХОВСЬКА</w:t>
      </w:r>
      <w:r w:rsidR="00D04985" w:rsidRPr="00D0498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</w:p>
    <w:p w14:paraId="2674F1C8" w14:textId="77777777" w:rsidR="00D04985" w:rsidRPr="00D04985" w:rsidRDefault="00D04985" w:rsidP="00D04985">
      <w:pPr>
        <w:spacing w:after="200" w:line="276" w:lineRule="auto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14:paraId="6F6C4AE3" w14:textId="77777777" w:rsidR="00D04985" w:rsidRPr="00D04985" w:rsidRDefault="00D04985" w:rsidP="00D04985">
      <w:pPr>
        <w:spacing w:after="200" w:line="276" w:lineRule="auto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14:paraId="2881E060" w14:textId="77777777" w:rsidR="00D04985" w:rsidRPr="00D04985" w:rsidRDefault="00D04985" w:rsidP="001B1403">
      <w:pPr>
        <w:spacing w:after="200" w:line="240" w:lineRule="auto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14:paraId="2A7D4073" w14:textId="77777777" w:rsidR="00111A1B" w:rsidRPr="001B1403" w:rsidRDefault="00111A1B" w:rsidP="00111A1B">
      <w:pPr>
        <w:spacing w:after="200" w:line="276" w:lineRule="auto"/>
        <w:ind w:left="426"/>
        <w:jc w:val="center"/>
        <w:rPr>
          <w:rFonts w:ascii="Times New Roman" w:eastAsia="Times New Roman" w:hAnsi="Times New Roman" w:cs="Times New Roman"/>
          <w:b/>
          <w:color w:val="C00000"/>
          <w:kern w:val="36"/>
          <w:sz w:val="72"/>
          <w:szCs w:val="56"/>
          <w:lang w:eastAsia="ru-RU"/>
        </w:rPr>
      </w:pPr>
      <w:r w:rsidRPr="001B1403">
        <w:rPr>
          <w:rFonts w:ascii="Times New Roman" w:eastAsia="Times New Roman" w:hAnsi="Times New Roman" w:cs="Times New Roman"/>
          <w:b/>
          <w:color w:val="C00000"/>
          <w:kern w:val="36"/>
          <w:sz w:val="72"/>
          <w:szCs w:val="56"/>
          <w:lang w:eastAsia="ru-RU"/>
        </w:rPr>
        <w:t>План роботи</w:t>
      </w:r>
    </w:p>
    <w:p w14:paraId="7CD38D97" w14:textId="3C4BDEAD" w:rsidR="00111A1B" w:rsidRPr="001B1403" w:rsidRDefault="000A0AC9" w:rsidP="00111A1B">
      <w:pPr>
        <w:spacing w:after="200" w:line="276" w:lineRule="auto"/>
        <w:ind w:left="426"/>
        <w:jc w:val="center"/>
        <w:rPr>
          <w:rFonts w:ascii="Times New Roman" w:eastAsia="Times New Roman" w:hAnsi="Times New Roman" w:cs="Times New Roman"/>
          <w:b/>
          <w:color w:val="C00000"/>
          <w:kern w:val="36"/>
          <w:sz w:val="72"/>
          <w:szCs w:val="56"/>
          <w:lang w:eastAsia="ru-RU"/>
        </w:rPr>
      </w:pPr>
      <w:r w:rsidRPr="001B1403">
        <w:rPr>
          <w:rFonts w:ascii="Times New Roman" w:eastAsia="Times New Roman" w:hAnsi="Times New Roman" w:cs="Times New Roman"/>
          <w:b/>
          <w:color w:val="C00000"/>
          <w:kern w:val="36"/>
          <w:sz w:val="72"/>
          <w:szCs w:val="56"/>
          <w:lang w:eastAsia="ru-RU"/>
        </w:rPr>
        <w:t xml:space="preserve">методичного об’єднання </w:t>
      </w:r>
    </w:p>
    <w:p w14:paraId="35EA6FAE" w14:textId="5D58A328" w:rsidR="000A0AC9" w:rsidRPr="001B1403" w:rsidRDefault="000A0AC9" w:rsidP="00111A1B">
      <w:pPr>
        <w:spacing w:after="200" w:line="276" w:lineRule="auto"/>
        <w:ind w:left="426"/>
        <w:jc w:val="center"/>
        <w:rPr>
          <w:rFonts w:ascii="Times New Roman" w:eastAsia="Times New Roman" w:hAnsi="Times New Roman" w:cs="Times New Roman"/>
          <w:b/>
          <w:color w:val="C00000"/>
          <w:kern w:val="36"/>
          <w:sz w:val="72"/>
          <w:szCs w:val="56"/>
          <w:lang w:eastAsia="ru-RU"/>
        </w:rPr>
      </w:pPr>
      <w:r w:rsidRPr="001B1403">
        <w:rPr>
          <w:rFonts w:ascii="Times New Roman" w:eastAsia="Times New Roman" w:hAnsi="Times New Roman" w:cs="Times New Roman"/>
          <w:b/>
          <w:color w:val="C00000"/>
          <w:kern w:val="36"/>
          <w:sz w:val="72"/>
          <w:szCs w:val="56"/>
          <w:lang w:eastAsia="ru-RU"/>
        </w:rPr>
        <w:t>вчителів початкових класів</w:t>
      </w:r>
    </w:p>
    <w:p w14:paraId="19898ABC" w14:textId="7792C2F6" w:rsidR="00D04985" w:rsidRPr="001B1403" w:rsidRDefault="00111A1B" w:rsidP="00111A1B">
      <w:pPr>
        <w:spacing w:after="200" w:line="276" w:lineRule="auto"/>
        <w:ind w:left="426"/>
        <w:jc w:val="center"/>
        <w:rPr>
          <w:rFonts w:ascii="Times New Roman" w:eastAsia="Times New Roman" w:hAnsi="Times New Roman" w:cs="Times New Roman"/>
          <w:b/>
          <w:color w:val="C00000"/>
          <w:kern w:val="36"/>
          <w:sz w:val="72"/>
          <w:szCs w:val="56"/>
          <w:lang w:eastAsia="ru-RU"/>
        </w:rPr>
      </w:pPr>
      <w:r w:rsidRPr="001B1403">
        <w:rPr>
          <w:rFonts w:ascii="Times New Roman" w:eastAsia="Times New Roman" w:hAnsi="Times New Roman" w:cs="Times New Roman"/>
          <w:b/>
          <w:color w:val="C00000"/>
          <w:kern w:val="36"/>
          <w:sz w:val="72"/>
          <w:szCs w:val="56"/>
          <w:lang w:eastAsia="ru-RU"/>
        </w:rPr>
        <w:t>на 202</w:t>
      </w:r>
      <w:r w:rsidR="00B40B73" w:rsidRPr="001B1403">
        <w:rPr>
          <w:rFonts w:ascii="Times New Roman" w:eastAsia="Times New Roman" w:hAnsi="Times New Roman" w:cs="Times New Roman"/>
          <w:b/>
          <w:color w:val="C00000"/>
          <w:kern w:val="36"/>
          <w:sz w:val="72"/>
          <w:szCs w:val="56"/>
          <w:lang w:eastAsia="ru-RU"/>
        </w:rPr>
        <w:t>5</w:t>
      </w:r>
      <w:r w:rsidRPr="001B1403">
        <w:rPr>
          <w:rFonts w:ascii="Times New Roman" w:eastAsia="Times New Roman" w:hAnsi="Times New Roman" w:cs="Times New Roman"/>
          <w:b/>
          <w:color w:val="C00000"/>
          <w:kern w:val="36"/>
          <w:sz w:val="72"/>
          <w:szCs w:val="56"/>
          <w:lang w:eastAsia="ru-RU"/>
        </w:rPr>
        <w:t>/202</w:t>
      </w:r>
      <w:r w:rsidR="00B40B73" w:rsidRPr="001B1403">
        <w:rPr>
          <w:rFonts w:ascii="Times New Roman" w:eastAsia="Times New Roman" w:hAnsi="Times New Roman" w:cs="Times New Roman"/>
          <w:b/>
          <w:color w:val="C00000"/>
          <w:kern w:val="36"/>
          <w:sz w:val="72"/>
          <w:szCs w:val="56"/>
          <w:lang w:eastAsia="ru-RU"/>
        </w:rPr>
        <w:t>6</w:t>
      </w:r>
      <w:r w:rsidRPr="001B1403">
        <w:rPr>
          <w:rFonts w:ascii="Times New Roman" w:eastAsia="Times New Roman" w:hAnsi="Times New Roman" w:cs="Times New Roman"/>
          <w:b/>
          <w:color w:val="C00000"/>
          <w:kern w:val="36"/>
          <w:sz w:val="72"/>
          <w:szCs w:val="56"/>
          <w:lang w:eastAsia="ru-RU"/>
        </w:rPr>
        <w:t xml:space="preserve"> </w:t>
      </w:r>
      <w:proofErr w:type="spellStart"/>
      <w:r w:rsidRPr="001B1403">
        <w:rPr>
          <w:rFonts w:ascii="Times New Roman" w:eastAsia="Times New Roman" w:hAnsi="Times New Roman" w:cs="Times New Roman"/>
          <w:b/>
          <w:color w:val="C00000"/>
          <w:kern w:val="36"/>
          <w:sz w:val="72"/>
          <w:szCs w:val="56"/>
          <w:lang w:eastAsia="ru-RU"/>
        </w:rPr>
        <w:t>н</w:t>
      </w:r>
      <w:r w:rsidR="001B1403" w:rsidRPr="001B1403">
        <w:rPr>
          <w:rFonts w:ascii="Times New Roman" w:eastAsia="Times New Roman" w:hAnsi="Times New Roman" w:cs="Times New Roman"/>
          <w:b/>
          <w:color w:val="C00000"/>
          <w:kern w:val="36"/>
          <w:sz w:val="72"/>
          <w:szCs w:val="56"/>
          <w:lang w:eastAsia="ru-RU"/>
        </w:rPr>
        <w:t>.р</w:t>
      </w:r>
      <w:proofErr w:type="spellEnd"/>
      <w:r w:rsidR="001B1403" w:rsidRPr="001B1403">
        <w:rPr>
          <w:rFonts w:ascii="Times New Roman" w:eastAsia="Times New Roman" w:hAnsi="Times New Roman" w:cs="Times New Roman"/>
          <w:b/>
          <w:color w:val="C00000"/>
          <w:kern w:val="36"/>
          <w:sz w:val="72"/>
          <w:szCs w:val="56"/>
          <w:lang w:eastAsia="ru-RU"/>
        </w:rPr>
        <w:t>.</w:t>
      </w:r>
    </w:p>
    <w:p w14:paraId="4C9C0931" w14:textId="51F57944" w:rsidR="00D04985" w:rsidRPr="001B1403" w:rsidRDefault="00D04985" w:rsidP="00D04985">
      <w:pPr>
        <w:spacing w:after="0" w:line="240" w:lineRule="auto"/>
        <w:rPr>
          <w:rFonts w:ascii="Times New Roman" w:eastAsia="Calibri" w:hAnsi="Times New Roman" w:cs="Times New Roman"/>
          <w:sz w:val="32"/>
          <w:szCs w:val="28"/>
          <w:lang w:val="ru-RU"/>
        </w:rPr>
      </w:pPr>
    </w:p>
    <w:p w14:paraId="19196DCD" w14:textId="6D271070" w:rsidR="00D04985" w:rsidRPr="001B1403" w:rsidRDefault="00D04985" w:rsidP="00D04985">
      <w:pPr>
        <w:spacing w:after="0" w:line="240" w:lineRule="auto"/>
        <w:rPr>
          <w:rFonts w:ascii="Times New Roman" w:eastAsia="Calibri" w:hAnsi="Times New Roman" w:cs="Times New Roman"/>
          <w:sz w:val="32"/>
          <w:szCs w:val="28"/>
          <w:lang w:val="ru-RU"/>
        </w:rPr>
      </w:pPr>
    </w:p>
    <w:p w14:paraId="7F961282" w14:textId="77777777" w:rsidR="00D04985" w:rsidRPr="00D04985" w:rsidRDefault="00D04985" w:rsidP="00D049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B50F88B" w14:textId="77777777" w:rsidR="00D04985" w:rsidRPr="00D04985" w:rsidRDefault="00D04985" w:rsidP="00D049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539C0EB" w14:textId="77777777" w:rsidR="00D04985" w:rsidRPr="00D04985" w:rsidRDefault="00D04985" w:rsidP="00D049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3AACDC4" w14:textId="77777777" w:rsidR="00D04985" w:rsidRPr="00D04985" w:rsidRDefault="00D04985" w:rsidP="00D049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AA49C3C" w14:textId="77777777" w:rsidR="00D04985" w:rsidRPr="00D04985" w:rsidRDefault="00D04985" w:rsidP="00D049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80AA74D" w14:textId="77777777" w:rsidR="00D04985" w:rsidRPr="00D04985" w:rsidRDefault="00D04985" w:rsidP="00D049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BC11854" w14:textId="77777777" w:rsidR="00D04985" w:rsidRPr="00D04985" w:rsidRDefault="00D04985" w:rsidP="00D049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9CF22D0" w14:textId="77777777" w:rsidR="00D04985" w:rsidRPr="00D04985" w:rsidRDefault="00D04985" w:rsidP="00D049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A77464D" w14:textId="77777777" w:rsidR="00D04985" w:rsidRPr="00D04985" w:rsidRDefault="00D04985" w:rsidP="00D049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CD0CF6B" w14:textId="77777777" w:rsidR="00D04985" w:rsidRPr="00D04985" w:rsidRDefault="00D04985" w:rsidP="00D049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A97F19C" w14:textId="77777777" w:rsidR="00D04985" w:rsidRDefault="00D04985" w:rsidP="00D049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4E820B8" w14:textId="77777777" w:rsidR="00D04985" w:rsidRDefault="00D04985" w:rsidP="00D049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2ED652D" w14:textId="77777777" w:rsidR="00D04985" w:rsidRDefault="00D04985" w:rsidP="00D049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71E0E75F" w14:textId="71FA91E3" w:rsidR="00DF6729" w:rsidRPr="001B1403" w:rsidRDefault="00DF6729" w:rsidP="001B1403">
      <w:pPr>
        <w:spacing w:after="0" w:line="240" w:lineRule="auto"/>
        <w:rPr>
          <w:rFonts w:ascii="Times New Roman" w:eastAsia="Calibri" w:hAnsi="Times New Roman" w:cs="Times New Roman"/>
          <w:color w:val="C00000"/>
          <w:sz w:val="28"/>
          <w:szCs w:val="28"/>
        </w:rPr>
      </w:pPr>
    </w:p>
    <w:p w14:paraId="4E30F0CB" w14:textId="0F740B44" w:rsidR="00111A1B" w:rsidRPr="00DF6729" w:rsidRDefault="00D556A8" w:rsidP="00D04985">
      <w:pPr>
        <w:jc w:val="center"/>
        <w:rPr>
          <w:rFonts w:ascii="Times New Roman" w:hAnsi="Times New Roman" w:cs="Times New Roman"/>
          <w:b/>
          <w:bCs/>
          <w:color w:val="006600"/>
          <w:sz w:val="32"/>
          <w:szCs w:val="32"/>
        </w:rPr>
      </w:pPr>
      <w:r w:rsidRPr="00DF6729">
        <w:rPr>
          <w:rFonts w:ascii="Times New Roman" w:hAnsi="Times New Roman" w:cs="Times New Roman"/>
          <w:b/>
          <w:bCs/>
          <w:color w:val="006600"/>
          <w:sz w:val="32"/>
          <w:szCs w:val="32"/>
        </w:rPr>
        <w:t>Склад методичного об’єднання вчителів початкових класів</w:t>
      </w:r>
    </w:p>
    <w:p w14:paraId="36932BA6" w14:textId="024450F2" w:rsidR="000F3C83" w:rsidRDefault="000F3C83" w:rsidP="00D0498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Керівник МО - </w:t>
      </w:r>
      <w:r w:rsidR="00DF6729">
        <w:rPr>
          <w:rFonts w:ascii="Times New Roman" w:hAnsi="Times New Roman" w:cs="Times New Roman"/>
          <w:b/>
          <w:bCs/>
          <w:sz w:val="32"/>
          <w:szCs w:val="32"/>
        </w:rPr>
        <w:t>___________________________________</w:t>
      </w:r>
    </w:p>
    <w:tbl>
      <w:tblPr>
        <w:tblStyle w:val="a3"/>
        <w:tblW w:w="10693" w:type="dxa"/>
        <w:tblLook w:val="04A0" w:firstRow="1" w:lastRow="0" w:firstColumn="1" w:lastColumn="0" w:noHBand="0" w:noVBand="1"/>
      </w:tblPr>
      <w:tblGrid>
        <w:gridCol w:w="704"/>
        <w:gridCol w:w="2836"/>
        <w:gridCol w:w="1842"/>
        <w:gridCol w:w="1770"/>
        <w:gridCol w:w="1770"/>
        <w:gridCol w:w="1771"/>
      </w:tblGrid>
      <w:tr w:rsidR="003A182E" w:rsidRPr="003A182E" w14:paraId="002FC394" w14:textId="77777777" w:rsidTr="00847DE9">
        <w:tc>
          <w:tcPr>
            <w:tcW w:w="704" w:type="dxa"/>
          </w:tcPr>
          <w:p w14:paraId="765A1325" w14:textId="7149B706" w:rsidR="003A182E" w:rsidRPr="003A182E" w:rsidRDefault="003A182E" w:rsidP="00D04985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 w:rsidRPr="003A182E">
              <w:rPr>
                <w:b/>
                <w:bCs/>
                <w:sz w:val="32"/>
                <w:szCs w:val="32"/>
                <w:lang w:val="uk-UA"/>
              </w:rPr>
              <w:t>№</w:t>
            </w:r>
          </w:p>
        </w:tc>
        <w:tc>
          <w:tcPr>
            <w:tcW w:w="2836" w:type="dxa"/>
          </w:tcPr>
          <w:p w14:paraId="789D5738" w14:textId="3CA1DDDF" w:rsidR="003A182E" w:rsidRPr="003A182E" w:rsidRDefault="003A182E" w:rsidP="00D04985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 w:rsidRPr="003A182E">
              <w:rPr>
                <w:b/>
                <w:bCs/>
                <w:sz w:val="32"/>
                <w:szCs w:val="32"/>
                <w:lang w:val="uk-UA"/>
              </w:rPr>
              <w:t>Прізвище, ім'я, по батькові вчителя</w:t>
            </w:r>
          </w:p>
        </w:tc>
        <w:tc>
          <w:tcPr>
            <w:tcW w:w="1842" w:type="dxa"/>
          </w:tcPr>
          <w:p w14:paraId="4727E505" w14:textId="364099F5" w:rsidR="003A182E" w:rsidRPr="003A182E" w:rsidRDefault="00312C1F" w:rsidP="00D04985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>Освіта</w:t>
            </w:r>
          </w:p>
        </w:tc>
        <w:tc>
          <w:tcPr>
            <w:tcW w:w="1770" w:type="dxa"/>
          </w:tcPr>
          <w:p w14:paraId="6089DD63" w14:textId="72E670A1" w:rsidR="003A182E" w:rsidRPr="003A182E" w:rsidRDefault="00312C1F" w:rsidP="00D04985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>Стаж роботи</w:t>
            </w:r>
          </w:p>
        </w:tc>
        <w:tc>
          <w:tcPr>
            <w:tcW w:w="1770" w:type="dxa"/>
          </w:tcPr>
          <w:p w14:paraId="23FF0060" w14:textId="737003B4" w:rsidR="003A182E" w:rsidRPr="003A182E" w:rsidRDefault="00312C1F" w:rsidP="00D04985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>Відомості про атестацію</w:t>
            </w:r>
          </w:p>
        </w:tc>
        <w:tc>
          <w:tcPr>
            <w:tcW w:w="1771" w:type="dxa"/>
          </w:tcPr>
          <w:p w14:paraId="08BE1B73" w14:textId="46F88E6F" w:rsidR="003A182E" w:rsidRPr="003A182E" w:rsidRDefault="00872BD2" w:rsidP="00D04985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>Які предмети викладає</w:t>
            </w:r>
          </w:p>
        </w:tc>
      </w:tr>
      <w:tr w:rsidR="003A182E" w:rsidRPr="003A182E" w14:paraId="6D0B541F" w14:textId="77777777" w:rsidTr="00847DE9">
        <w:tc>
          <w:tcPr>
            <w:tcW w:w="704" w:type="dxa"/>
          </w:tcPr>
          <w:p w14:paraId="436EAC1A" w14:textId="77777777" w:rsidR="003A182E" w:rsidRPr="003A182E" w:rsidRDefault="003A182E" w:rsidP="00D04985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2836" w:type="dxa"/>
          </w:tcPr>
          <w:p w14:paraId="07CD4927" w14:textId="77777777" w:rsidR="003A182E" w:rsidRPr="003A182E" w:rsidRDefault="003A182E" w:rsidP="00D04985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842" w:type="dxa"/>
          </w:tcPr>
          <w:p w14:paraId="697C07A6" w14:textId="77777777" w:rsidR="003A182E" w:rsidRPr="003A182E" w:rsidRDefault="003A182E" w:rsidP="00D04985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770" w:type="dxa"/>
          </w:tcPr>
          <w:p w14:paraId="563E6B22" w14:textId="77777777" w:rsidR="003A182E" w:rsidRPr="003A182E" w:rsidRDefault="003A182E" w:rsidP="00D04985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770" w:type="dxa"/>
          </w:tcPr>
          <w:p w14:paraId="33A0CC8C" w14:textId="77777777" w:rsidR="003A182E" w:rsidRPr="003A182E" w:rsidRDefault="003A182E" w:rsidP="00D04985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771" w:type="dxa"/>
          </w:tcPr>
          <w:p w14:paraId="3AD3DE7E" w14:textId="77777777" w:rsidR="003A182E" w:rsidRPr="003A182E" w:rsidRDefault="003A182E" w:rsidP="00D04985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</w:p>
        </w:tc>
      </w:tr>
      <w:tr w:rsidR="003A182E" w:rsidRPr="003A182E" w14:paraId="0C4591F2" w14:textId="77777777" w:rsidTr="00847DE9">
        <w:tc>
          <w:tcPr>
            <w:tcW w:w="704" w:type="dxa"/>
          </w:tcPr>
          <w:p w14:paraId="66A72CFC" w14:textId="77777777" w:rsidR="003A182E" w:rsidRPr="003A182E" w:rsidRDefault="003A182E" w:rsidP="00D04985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2836" w:type="dxa"/>
          </w:tcPr>
          <w:p w14:paraId="3675A5FA" w14:textId="77777777" w:rsidR="003A182E" w:rsidRPr="003A182E" w:rsidRDefault="003A182E" w:rsidP="00D04985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842" w:type="dxa"/>
          </w:tcPr>
          <w:p w14:paraId="5A6D26E9" w14:textId="77777777" w:rsidR="003A182E" w:rsidRPr="003A182E" w:rsidRDefault="003A182E" w:rsidP="00D04985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770" w:type="dxa"/>
          </w:tcPr>
          <w:p w14:paraId="287A903D" w14:textId="77777777" w:rsidR="003A182E" w:rsidRPr="003A182E" w:rsidRDefault="003A182E" w:rsidP="00D04985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770" w:type="dxa"/>
          </w:tcPr>
          <w:p w14:paraId="00FC349A" w14:textId="77777777" w:rsidR="003A182E" w:rsidRPr="003A182E" w:rsidRDefault="003A182E" w:rsidP="00D04985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771" w:type="dxa"/>
          </w:tcPr>
          <w:p w14:paraId="667AB383" w14:textId="77777777" w:rsidR="003A182E" w:rsidRPr="003A182E" w:rsidRDefault="003A182E" w:rsidP="00D04985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</w:p>
        </w:tc>
      </w:tr>
      <w:tr w:rsidR="003A182E" w:rsidRPr="003A182E" w14:paraId="64F77D24" w14:textId="77777777" w:rsidTr="00847DE9">
        <w:tc>
          <w:tcPr>
            <w:tcW w:w="704" w:type="dxa"/>
          </w:tcPr>
          <w:p w14:paraId="63FC9853" w14:textId="77777777" w:rsidR="003A182E" w:rsidRPr="003A182E" w:rsidRDefault="003A182E" w:rsidP="00D04985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2836" w:type="dxa"/>
          </w:tcPr>
          <w:p w14:paraId="6C6C96D2" w14:textId="77777777" w:rsidR="003A182E" w:rsidRPr="003A182E" w:rsidRDefault="003A182E" w:rsidP="00D04985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842" w:type="dxa"/>
          </w:tcPr>
          <w:p w14:paraId="1CE2DAFF" w14:textId="77777777" w:rsidR="003A182E" w:rsidRPr="003A182E" w:rsidRDefault="003A182E" w:rsidP="00D04985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770" w:type="dxa"/>
          </w:tcPr>
          <w:p w14:paraId="45F820E8" w14:textId="77777777" w:rsidR="003A182E" w:rsidRPr="003A182E" w:rsidRDefault="003A182E" w:rsidP="00D04985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770" w:type="dxa"/>
          </w:tcPr>
          <w:p w14:paraId="5B134DEE" w14:textId="77777777" w:rsidR="003A182E" w:rsidRPr="003A182E" w:rsidRDefault="003A182E" w:rsidP="00D04985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771" w:type="dxa"/>
          </w:tcPr>
          <w:p w14:paraId="0EA181A6" w14:textId="77777777" w:rsidR="003A182E" w:rsidRPr="003A182E" w:rsidRDefault="003A182E" w:rsidP="00D04985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</w:p>
        </w:tc>
      </w:tr>
      <w:tr w:rsidR="003A182E" w:rsidRPr="003A182E" w14:paraId="4E70EA54" w14:textId="77777777" w:rsidTr="00847DE9">
        <w:tc>
          <w:tcPr>
            <w:tcW w:w="704" w:type="dxa"/>
          </w:tcPr>
          <w:p w14:paraId="0588C4FE" w14:textId="77777777" w:rsidR="003A182E" w:rsidRPr="003A182E" w:rsidRDefault="003A182E" w:rsidP="00D04985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2836" w:type="dxa"/>
          </w:tcPr>
          <w:p w14:paraId="6AFA01DD" w14:textId="77777777" w:rsidR="003A182E" w:rsidRPr="003A182E" w:rsidRDefault="003A182E" w:rsidP="00D04985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842" w:type="dxa"/>
          </w:tcPr>
          <w:p w14:paraId="142660F7" w14:textId="77777777" w:rsidR="003A182E" w:rsidRPr="003A182E" w:rsidRDefault="003A182E" w:rsidP="00D04985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770" w:type="dxa"/>
          </w:tcPr>
          <w:p w14:paraId="1F62A9F1" w14:textId="77777777" w:rsidR="003A182E" w:rsidRPr="003A182E" w:rsidRDefault="003A182E" w:rsidP="00D04985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770" w:type="dxa"/>
          </w:tcPr>
          <w:p w14:paraId="271E3D99" w14:textId="77777777" w:rsidR="003A182E" w:rsidRPr="003A182E" w:rsidRDefault="003A182E" w:rsidP="00D04985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771" w:type="dxa"/>
          </w:tcPr>
          <w:p w14:paraId="4E2DCF27" w14:textId="77777777" w:rsidR="003A182E" w:rsidRPr="003A182E" w:rsidRDefault="003A182E" w:rsidP="00D04985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</w:p>
        </w:tc>
      </w:tr>
      <w:tr w:rsidR="003A182E" w:rsidRPr="003A182E" w14:paraId="44378A1C" w14:textId="77777777" w:rsidTr="00847DE9">
        <w:tc>
          <w:tcPr>
            <w:tcW w:w="704" w:type="dxa"/>
          </w:tcPr>
          <w:p w14:paraId="5CDA6637" w14:textId="77777777" w:rsidR="003A182E" w:rsidRPr="003A182E" w:rsidRDefault="003A182E" w:rsidP="00D04985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2836" w:type="dxa"/>
          </w:tcPr>
          <w:p w14:paraId="419033AE" w14:textId="77777777" w:rsidR="003A182E" w:rsidRPr="003A182E" w:rsidRDefault="003A182E" w:rsidP="00D04985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842" w:type="dxa"/>
          </w:tcPr>
          <w:p w14:paraId="541B8309" w14:textId="77777777" w:rsidR="003A182E" w:rsidRPr="003A182E" w:rsidRDefault="003A182E" w:rsidP="00D04985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770" w:type="dxa"/>
          </w:tcPr>
          <w:p w14:paraId="3E7ECE88" w14:textId="77777777" w:rsidR="003A182E" w:rsidRPr="003A182E" w:rsidRDefault="003A182E" w:rsidP="00D04985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770" w:type="dxa"/>
          </w:tcPr>
          <w:p w14:paraId="21C5FE37" w14:textId="77777777" w:rsidR="003A182E" w:rsidRPr="003A182E" w:rsidRDefault="003A182E" w:rsidP="00D04985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771" w:type="dxa"/>
          </w:tcPr>
          <w:p w14:paraId="43B65068" w14:textId="77777777" w:rsidR="003A182E" w:rsidRPr="003A182E" w:rsidRDefault="003A182E" w:rsidP="00D04985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</w:p>
        </w:tc>
      </w:tr>
      <w:tr w:rsidR="000A1147" w:rsidRPr="003A182E" w14:paraId="635A3E3A" w14:textId="77777777" w:rsidTr="00847DE9">
        <w:tc>
          <w:tcPr>
            <w:tcW w:w="704" w:type="dxa"/>
          </w:tcPr>
          <w:p w14:paraId="3376FF5A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36" w:type="dxa"/>
          </w:tcPr>
          <w:p w14:paraId="772EE6CD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14:paraId="5D592EC5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70" w:type="dxa"/>
          </w:tcPr>
          <w:p w14:paraId="416435C6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70" w:type="dxa"/>
          </w:tcPr>
          <w:p w14:paraId="3C6FD096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71" w:type="dxa"/>
          </w:tcPr>
          <w:p w14:paraId="28A1D44C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0A1147" w:rsidRPr="003A182E" w14:paraId="6A625A3C" w14:textId="77777777" w:rsidTr="00847DE9">
        <w:tc>
          <w:tcPr>
            <w:tcW w:w="704" w:type="dxa"/>
          </w:tcPr>
          <w:p w14:paraId="6CF8A87B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36" w:type="dxa"/>
          </w:tcPr>
          <w:p w14:paraId="1A645865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14:paraId="169FC8C6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70" w:type="dxa"/>
          </w:tcPr>
          <w:p w14:paraId="0AE6229C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70" w:type="dxa"/>
          </w:tcPr>
          <w:p w14:paraId="39CA6382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71" w:type="dxa"/>
          </w:tcPr>
          <w:p w14:paraId="24584BD8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0A1147" w:rsidRPr="003A182E" w14:paraId="7D185046" w14:textId="77777777" w:rsidTr="00847DE9">
        <w:tc>
          <w:tcPr>
            <w:tcW w:w="704" w:type="dxa"/>
          </w:tcPr>
          <w:p w14:paraId="3100B630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36" w:type="dxa"/>
          </w:tcPr>
          <w:p w14:paraId="035A1C18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14:paraId="32F4713A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70" w:type="dxa"/>
          </w:tcPr>
          <w:p w14:paraId="66A893DC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70" w:type="dxa"/>
          </w:tcPr>
          <w:p w14:paraId="6C3D5E4C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71" w:type="dxa"/>
          </w:tcPr>
          <w:p w14:paraId="095781B9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0A1147" w:rsidRPr="003A182E" w14:paraId="44F647B0" w14:textId="77777777" w:rsidTr="00847DE9">
        <w:tc>
          <w:tcPr>
            <w:tcW w:w="704" w:type="dxa"/>
          </w:tcPr>
          <w:p w14:paraId="019341BA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36" w:type="dxa"/>
          </w:tcPr>
          <w:p w14:paraId="094D2B8E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14:paraId="708C95CA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70" w:type="dxa"/>
          </w:tcPr>
          <w:p w14:paraId="5C5B5C5B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70" w:type="dxa"/>
          </w:tcPr>
          <w:p w14:paraId="37F2FBEE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71" w:type="dxa"/>
          </w:tcPr>
          <w:p w14:paraId="7FB7B060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0A1147" w:rsidRPr="003A182E" w14:paraId="5EDBD75E" w14:textId="77777777" w:rsidTr="00847DE9">
        <w:tc>
          <w:tcPr>
            <w:tcW w:w="704" w:type="dxa"/>
          </w:tcPr>
          <w:p w14:paraId="41496D05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36" w:type="dxa"/>
          </w:tcPr>
          <w:p w14:paraId="38E83A00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14:paraId="4005DC08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70" w:type="dxa"/>
          </w:tcPr>
          <w:p w14:paraId="3BD6E411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70" w:type="dxa"/>
          </w:tcPr>
          <w:p w14:paraId="3DF82CC1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71" w:type="dxa"/>
          </w:tcPr>
          <w:p w14:paraId="74D9B403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0A1147" w:rsidRPr="003A182E" w14:paraId="074A7077" w14:textId="77777777" w:rsidTr="00847DE9">
        <w:tc>
          <w:tcPr>
            <w:tcW w:w="704" w:type="dxa"/>
          </w:tcPr>
          <w:p w14:paraId="7838FE2A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36" w:type="dxa"/>
          </w:tcPr>
          <w:p w14:paraId="3D7B865F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14:paraId="46DEC0C1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70" w:type="dxa"/>
          </w:tcPr>
          <w:p w14:paraId="6A958893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70" w:type="dxa"/>
          </w:tcPr>
          <w:p w14:paraId="05A54ECA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71" w:type="dxa"/>
          </w:tcPr>
          <w:p w14:paraId="31CC57A0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0A1147" w:rsidRPr="003A182E" w14:paraId="27E75726" w14:textId="77777777" w:rsidTr="00847DE9">
        <w:tc>
          <w:tcPr>
            <w:tcW w:w="704" w:type="dxa"/>
          </w:tcPr>
          <w:p w14:paraId="334A86E6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36" w:type="dxa"/>
          </w:tcPr>
          <w:p w14:paraId="4D26047D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14:paraId="46870E92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70" w:type="dxa"/>
          </w:tcPr>
          <w:p w14:paraId="4646C4BD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70" w:type="dxa"/>
          </w:tcPr>
          <w:p w14:paraId="23F66E5D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71" w:type="dxa"/>
          </w:tcPr>
          <w:p w14:paraId="3FF4A83F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0A1147" w:rsidRPr="003A182E" w14:paraId="11386005" w14:textId="77777777" w:rsidTr="00847DE9">
        <w:tc>
          <w:tcPr>
            <w:tcW w:w="704" w:type="dxa"/>
          </w:tcPr>
          <w:p w14:paraId="7F38279E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36" w:type="dxa"/>
          </w:tcPr>
          <w:p w14:paraId="2854C486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14:paraId="5704005A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70" w:type="dxa"/>
          </w:tcPr>
          <w:p w14:paraId="4F8E54F6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70" w:type="dxa"/>
          </w:tcPr>
          <w:p w14:paraId="225E3A29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71" w:type="dxa"/>
          </w:tcPr>
          <w:p w14:paraId="13E9F3BD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0A1147" w:rsidRPr="003A182E" w14:paraId="406C08ED" w14:textId="77777777" w:rsidTr="00847DE9">
        <w:tc>
          <w:tcPr>
            <w:tcW w:w="704" w:type="dxa"/>
          </w:tcPr>
          <w:p w14:paraId="2FB91BE5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36" w:type="dxa"/>
          </w:tcPr>
          <w:p w14:paraId="6B6FE965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14:paraId="3F59B34A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70" w:type="dxa"/>
          </w:tcPr>
          <w:p w14:paraId="6F3FF16D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70" w:type="dxa"/>
          </w:tcPr>
          <w:p w14:paraId="031DD0BF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71" w:type="dxa"/>
          </w:tcPr>
          <w:p w14:paraId="29DDE377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0A1147" w:rsidRPr="003A182E" w14:paraId="13273531" w14:textId="77777777" w:rsidTr="00847DE9">
        <w:tc>
          <w:tcPr>
            <w:tcW w:w="704" w:type="dxa"/>
          </w:tcPr>
          <w:p w14:paraId="424DAD85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36" w:type="dxa"/>
          </w:tcPr>
          <w:p w14:paraId="3906AC3F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14:paraId="500ABA10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70" w:type="dxa"/>
          </w:tcPr>
          <w:p w14:paraId="4690D519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70" w:type="dxa"/>
          </w:tcPr>
          <w:p w14:paraId="3D4BFF64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71" w:type="dxa"/>
          </w:tcPr>
          <w:p w14:paraId="27917AF8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0A1147" w:rsidRPr="003A182E" w14:paraId="2D8FB93B" w14:textId="77777777" w:rsidTr="00847DE9">
        <w:tc>
          <w:tcPr>
            <w:tcW w:w="704" w:type="dxa"/>
          </w:tcPr>
          <w:p w14:paraId="5F4A77F6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36" w:type="dxa"/>
          </w:tcPr>
          <w:p w14:paraId="46E9113A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14:paraId="7646B762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70" w:type="dxa"/>
          </w:tcPr>
          <w:p w14:paraId="11F6183A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70" w:type="dxa"/>
          </w:tcPr>
          <w:p w14:paraId="290C12A8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71" w:type="dxa"/>
          </w:tcPr>
          <w:p w14:paraId="4F34899A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0A1147" w:rsidRPr="003A182E" w14:paraId="0854F1E6" w14:textId="77777777" w:rsidTr="00847DE9">
        <w:tc>
          <w:tcPr>
            <w:tcW w:w="704" w:type="dxa"/>
          </w:tcPr>
          <w:p w14:paraId="05749E6B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36" w:type="dxa"/>
          </w:tcPr>
          <w:p w14:paraId="65EE22DF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14:paraId="7BBCA118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70" w:type="dxa"/>
          </w:tcPr>
          <w:p w14:paraId="0E7D1EFE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70" w:type="dxa"/>
          </w:tcPr>
          <w:p w14:paraId="711AA0C1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71" w:type="dxa"/>
          </w:tcPr>
          <w:p w14:paraId="25960BF1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0A1147" w:rsidRPr="003A182E" w14:paraId="790AFAF6" w14:textId="77777777" w:rsidTr="00847DE9">
        <w:tc>
          <w:tcPr>
            <w:tcW w:w="704" w:type="dxa"/>
          </w:tcPr>
          <w:p w14:paraId="2B1BD8BF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36" w:type="dxa"/>
          </w:tcPr>
          <w:p w14:paraId="6656D294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14:paraId="2BD964A3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70" w:type="dxa"/>
          </w:tcPr>
          <w:p w14:paraId="4DF69822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70" w:type="dxa"/>
          </w:tcPr>
          <w:p w14:paraId="08371ECE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71" w:type="dxa"/>
          </w:tcPr>
          <w:p w14:paraId="45A57F21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0A1147" w:rsidRPr="003A182E" w14:paraId="446C2091" w14:textId="77777777" w:rsidTr="00847DE9">
        <w:tc>
          <w:tcPr>
            <w:tcW w:w="704" w:type="dxa"/>
          </w:tcPr>
          <w:p w14:paraId="0F9DF683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36" w:type="dxa"/>
          </w:tcPr>
          <w:p w14:paraId="3A06B278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14:paraId="2DF965E2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70" w:type="dxa"/>
          </w:tcPr>
          <w:p w14:paraId="53C66318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70" w:type="dxa"/>
          </w:tcPr>
          <w:p w14:paraId="7CD4814F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71" w:type="dxa"/>
          </w:tcPr>
          <w:p w14:paraId="7F719B9F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0A1147" w:rsidRPr="003A182E" w14:paraId="5DC0F7F7" w14:textId="77777777" w:rsidTr="00847DE9">
        <w:tc>
          <w:tcPr>
            <w:tcW w:w="704" w:type="dxa"/>
          </w:tcPr>
          <w:p w14:paraId="290FD2CF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36" w:type="dxa"/>
          </w:tcPr>
          <w:p w14:paraId="5F170AD7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14:paraId="1207CA6D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70" w:type="dxa"/>
          </w:tcPr>
          <w:p w14:paraId="4FED75CA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70" w:type="dxa"/>
          </w:tcPr>
          <w:p w14:paraId="63CC9714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71" w:type="dxa"/>
          </w:tcPr>
          <w:p w14:paraId="3ACCCC28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0A1147" w:rsidRPr="003A182E" w14:paraId="226886E5" w14:textId="77777777" w:rsidTr="00847DE9">
        <w:tc>
          <w:tcPr>
            <w:tcW w:w="704" w:type="dxa"/>
          </w:tcPr>
          <w:p w14:paraId="07DA7D74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36" w:type="dxa"/>
          </w:tcPr>
          <w:p w14:paraId="640B7A1E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14:paraId="2758CCD5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70" w:type="dxa"/>
          </w:tcPr>
          <w:p w14:paraId="14B6CB7E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70" w:type="dxa"/>
          </w:tcPr>
          <w:p w14:paraId="43A95885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71" w:type="dxa"/>
          </w:tcPr>
          <w:p w14:paraId="52B5C58D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0A1147" w:rsidRPr="003A182E" w14:paraId="3FF72306" w14:textId="77777777" w:rsidTr="00847DE9">
        <w:tc>
          <w:tcPr>
            <w:tcW w:w="704" w:type="dxa"/>
          </w:tcPr>
          <w:p w14:paraId="5848536F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36" w:type="dxa"/>
          </w:tcPr>
          <w:p w14:paraId="69B5B3DF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14:paraId="7AC25716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70" w:type="dxa"/>
          </w:tcPr>
          <w:p w14:paraId="0C93E879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70" w:type="dxa"/>
          </w:tcPr>
          <w:p w14:paraId="214A18A4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71" w:type="dxa"/>
          </w:tcPr>
          <w:p w14:paraId="32A00546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0A1147" w:rsidRPr="003A182E" w14:paraId="2E0188E8" w14:textId="77777777" w:rsidTr="00847DE9">
        <w:tc>
          <w:tcPr>
            <w:tcW w:w="704" w:type="dxa"/>
          </w:tcPr>
          <w:p w14:paraId="35693856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36" w:type="dxa"/>
          </w:tcPr>
          <w:p w14:paraId="20A30580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14:paraId="2916B334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70" w:type="dxa"/>
          </w:tcPr>
          <w:p w14:paraId="66E5921A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70" w:type="dxa"/>
          </w:tcPr>
          <w:p w14:paraId="1022E2D7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71" w:type="dxa"/>
          </w:tcPr>
          <w:p w14:paraId="2564FB18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0A1147" w:rsidRPr="003A182E" w14:paraId="38C0A900" w14:textId="77777777" w:rsidTr="00847DE9">
        <w:tc>
          <w:tcPr>
            <w:tcW w:w="704" w:type="dxa"/>
          </w:tcPr>
          <w:p w14:paraId="0E85F3A6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36" w:type="dxa"/>
          </w:tcPr>
          <w:p w14:paraId="43E0D7B5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14:paraId="23C021A2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70" w:type="dxa"/>
          </w:tcPr>
          <w:p w14:paraId="1CD70664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70" w:type="dxa"/>
          </w:tcPr>
          <w:p w14:paraId="001CE932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71" w:type="dxa"/>
          </w:tcPr>
          <w:p w14:paraId="702AE5D9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0A1147" w:rsidRPr="003A182E" w14:paraId="25EBB2FB" w14:textId="77777777" w:rsidTr="00847DE9">
        <w:tc>
          <w:tcPr>
            <w:tcW w:w="704" w:type="dxa"/>
          </w:tcPr>
          <w:p w14:paraId="6367FD25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36" w:type="dxa"/>
          </w:tcPr>
          <w:p w14:paraId="27675C72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14:paraId="43523963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70" w:type="dxa"/>
          </w:tcPr>
          <w:p w14:paraId="447058BE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70" w:type="dxa"/>
          </w:tcPr>
          <w:p w14:paraId="25093955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71" w:type="dxa"/>
          </w:tcPr>
          <w:p w14:paraId="6DE93037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0A1147" w:rsidRPr="003A182E" w14:paraId="5436BFC6" w14:textId="77777777" w:rsidTr="00847DE9">
        <w:tc>
          <w:tcPr>
            <w:tcW w:w="704" w:type="dxa"/>
          </w:tcPr>
          <w:p w14:paraId="29766FCE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36" w:type="dxa"/>
          </w:tcPr>
          <w:p w14:paraId="3FABED8E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14:paraId="41C53182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70" w:type="dxa"/>
          </w:tcPr>
          <w:p w14:paraId="450928A9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70" w:type="dxa"/>
          </w:tcPr>
          <w:p w14:paraId="0B69AC78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71" w:type="dxa"/>
          </w:tcPr>
          <w:p w14:paraId="700A3F99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0A1147" w:rsidRPr="003A182E" w14:paraId="31531926" w14:textId="77777777" w:rsidTr="00847DE9">
        <w:tc>
          <w:tcPr>
            <w:tcW w:w="704" w:type="dxa"/>
          </w:tcPr>
          <w:p w14:paraId="17BB7F24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36" w:type="dxa"/>
          </w:tcPr>
          <w:p w14:paraId="0F09393C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14:paraId="6FE56C44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70" w:type="dxa"/>
          </w:tcPr>
          <w:p w14:paraId="4F7752C1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70" w:type="dxa"/>
          </w:tcPr>
          <w:p w14:paraId="2FAE9F3D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71" w:type="dxa"/>
          </w:tcPr>
          <w:p w14:paraId="591FBAEE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0A1147" w:rsidRPr="003A182E" w14:paraId="47849136" w14:textId="77777777" w:rsidTr="00847DE9">
        <w:tc>
          <w:tcPr>
            <w:tcW w:w="704" w:type="dxa"/>
          </w:tcPr>
          <w:p w14:paraId="40F0E425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36" w:type="dxa"/>
          </w:tcPr>
          <w:p w14:paraId="746D3408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14:paraId="1C7219E2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70" w:type="dxa"/>
          </w:tcPr>
          <w:p w14:paraId="6057BA0F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70" w:type="dxa"/>
          </w:tcPr>
          <w:p w14:paraId="2089ABD1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71" w:type="dxa"/>
          </w:tcPr>
          <w:p w14:paraId="5C9126A6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0A1147" w:rsidRPr="003A182E" w14:paraId="03E8F6D0" w14:textId="77777777" w:rsidTr="00847DE9">
        <w:tc>
          <w:tcPr>
            <w:tcW w:w="704" w:type="dxa"/>
          </w:tcPr>
          <w:p w14:paraId="5603DB0C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36" w:type="dxa"/>
          </w:tcPr>
          <w:p w14:paraId="6CF72CE1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14:paraId="6181A58D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70" w:type="dxa"/>
          </w:tcPr>
          <w:p w14:paraId="45B90F21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70" w:type="dxa"/>
          </w:tcPr>
          <w:p w14:paraId="678636F5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71" w:type="dxa"/>
          </w:tcPr>
          <w:p w14:paraId="22F74A45" w14:textId="77777777" w:rsidR="000A1147" w:rsidRPr="003A182E" w:rsidRDefault="000A1147" w:rsidP="00D0498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14:paraId="4BD90C05" w14:textId="77777777" w:rsidR="00DF6729" w:rsidRDefault="00DF6729" w:rsidP="00DF6729">
      <w:pPr>
        <w:spacing w:after="0"/>
        <w:jc w:val="center"/>
        <w:rPr>
          <w:rFonts w:ascii="Times New Roman" w:hAnsi="Times New Roman" w:cs="Times New Roman"/>
          <w:b/>
          <w:bCs/>
          <w:color w:val="006600"/>
          <w:sz w:val="32"/>
          <w:szCs w:val="32"/>
        </w:rPr>
      </w:pPr>
    </w:p>
    <w:p w14:paraId="34BB97F8" w14:textId="77777777" w:rsidR="001B1403" w:rsidRDefault="001B1403" w:rsidP="00DF6729">
      <w:pPr>
        <w:spacing w:after="0"/>
        <w:jc w:val="center"/>
        <w:rPr>
          <w:rFonts w:ascii="Times New Roman" w:hAnsi="Times New Roman" w:cs="Times New Roman"/>
          <w:b/>
          <w:bCs/>
          <w:color w:val="006600"/>
          <w:sz w:val="32"/>
          <w:szCs w:val="32"/>
        </w:rPr>
      </w:pPr>
    </w:p>
    <w:p w14:paraId="1BC1CB27" w14:textId="77777777" w:rsidR="001B1403" w:rsidRDefault="001B1403" w:rsidP="00DF6729">
      <w:pPr>
        <w:spacing w:after="0"/>
        <w:jc w:val="center"/>
        <w:rPr>
          <w:rFonts w:ascii="Times New Roman" w:hAnsi="Times New Roman" w:cs="Times New Roman"/>
          <w:b/>
          <w:bCs/>
          <w:color w:val="006600"/>
          <w:sz w:val="32"/>
          <w:szCs w:val="32"/>
        </w:rPr>
      </w:pPr>
    </w:p>
    <w:p w14:paraId="749B6AA3" w14:textId="77777777" w:rsidR="001B1403" w:rsidRDefault="001B1403" w:rsidP="00DF6729">
      <w:pPr>
        <w:spacing w:after="0"/>
        <w:jc w:val="center"/>
        <w:rPr>
          <w:rFonts w:ascii="Times New Roman" w:hAnsi="Times New Roman" w:cs="Times New Roman"/>
          <w:b/>
          <w:bCs/>
          <w:color w:val="006600"/>
          <w:sz w:val="32"/>
          <w:szCs w:val="32"/>
        </w:rPr>
      </w:pPr>
    </w:p>
    <w:p w14:paraId="71BB7FA1" w14:textId="5C192624" w:rsidR="00181862" w:rsidRPr="00DF6729" w:rsidRDefault="000F3C83" w:rsidP="00DF6729">
      <w:pPr>
        <w:spacing w:after="0"/>
        <w:jc w:val="center"/>
        <w:rPr>
          <w:rFonts w:ascii="Times New Roman" w:hAnsi="Times New Roman" w:cs="Times New Roman"/>
          <w:b/>
          <w:bCs/>
          <w:color w:val="006600"/>
          <w:sz w:val="32"/>
          <w:szCs w:val="32"/>
        </w:rPr>
      </w:pPr>
      <w:r w:rsidRPr="00DF6729">
        <w:rPr>
          <w:rFonts w:ascii="Times New Roman" w:hAnsi="Times New Roman" w:cs="Times New Roman"/>
          <w:b/>
          <w:bCs/>
          <w:color w:val="006600"/>
          <w:sz w:val="32"/>
          <w:szCs w:val="32"/>
        </w:rPr>
        <w:lastRenderedPageBreak/>
        <w:t xml:space="preserve">Аналіз роботи МО </w:t>
      </w:r>
      <w:r w:rsidR="00181862" w:rsidRPr="00DF6729">
        <w:rPr>
          <w:rFonts w:ascii="Times New Roman" w:hAnsi="Times New Roman" w:cs="Times New Roman"/>
          <w:b/>
          <w:bCs/>
          <w:color w:val="006600"/>
          <w:sz w:val="32"/>
          <w:szCs w:val="32"/>
        </w:rPr>
        <w:t xml:space="preserve">вчителів початкових класів </w:t>
      </w:r>
    </w:p>
    <w:p w14:paraId="4755A3A3" w14:textId="619A2648" w:rsidR="00181862" w:rsidRPr="00181862" w:rsidRDefault="000F3C83" w:rsidP="00DF6729">
      <w:pPr>
        <w:spacing w:after="0"/>
        <w:jc w:val="center"/>
        <w:rPr>
          <w:rFonts w:ascii="Times New Roman" w:hAnsi="Times New Roman" w:cs="Times New Roman"/>
          <w:b/>
          <w:bCs/>
          <w:color w:val="006600"/>
          <w:sz w:val="32"/>
          <w:szCs w:val="32"/>
        </w:rPr>
      </w:pPr>
      <w:r w:rsidRPr="00DF6729">
        <w:rPr>
          <w:rFonts w:ascii="Times New Roman" w:hAnsi="Times New Roman" w:cs="Times New Roman"/>
          <w:b/>
          <w:bCs/>
          <w:color w:val="006600"/>
          <w:sz w:val="32"/>
          <w:szCs w:val="32"/>
        </w:rPr>
        <w:t>за 2024/2025 навчальний рік</w:t>
      </w:r>
    </w:p>
    <w:p w14:paraId="5913AC9E" w14:textId="77777777" w:rsidR="00181862" w:rsidRPr="00181862" w:rsidRDefault="00181862" w:rsidP="0018186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1862">
        <w:rPr>
          <w:rFonts w:ascii="Times New Roman" w:hAnsi="Times New Roman" w:cs="Times New Roman"/>
          <w:b/>
          <w:bCs/>
          <w:sz w:val="28"/>
          <w:szCs w:val="28"/>
        </w:rPr>
        <w:t>Вступ</w:t>
      </w:r>
    </w:p>
    <w:p w14:paraId="62D2185E" w14:textId="5AC87B2A" w:rsidR="00181862" w:rsidRPr="00181862" w:rsidRDefault="00181862" w:rsidP="00181862">
      <w:pPr>
        <w:jc w:val="both"/>
        <w:rPr>
          <w:rFonts w:ascii="Times New Roman" w:hAnsi="Times New Roman" w:cs="Times New Roman"/>
          <w:sz w:val="28"/>
          <w:szCs w:val="28"/>
        </w:rPr>
      </w:pPr>
      <w:r w:rsidRPr="00181862">
        <w:rPr>
          <w:rFonts w:ascii="Times New Roman" w:hAnsi="Times New Roman" w:cs="Times New Roman"/>
          <w:sz w:val="28"/>
          <w:szCs w:val="28"/>
        </w:rPr>
        <w:t xml:space="preserve">Протягом 2024/2025 навчального року методичне об'єднання (МО) вчителів початкових класів працювало над реалізацією єдиної </w:t>
      </w:r>
      <w:r w:rsidRPr="00181862">
        <w:rPr>
          <w:rFonts w:ascii="Times New Roman" w:hAnsi="Times New Roman" w:cs="Times New Roman"/>
          <w:b/>
          <w:bCs/>
          <w:sz w:val="28"/>
          <w:szCs w:val="28"/>
        </w:rPr>
        <w:t>науково-методичної теми: "</w:t>
      </w:r>
      <w:r w:rsidR="00D169D1">
        <w:rPr>
          <w:rFonts w:ascii="Times New Roman" w:hAnsi="Times New Roman" w:cs="Times New Roman"/>
          <w:b/>
          <w:bCs/>
          <w:sz w:val="28"/>
          <w:szCs w:val="28"/>
        </w:rPr>
        <w:t>Формування та р</w:t>
      </w:r>
      <w:r w:rsidRPr="00181862">
        <w:rPr>
          <w:rFonts w:ascii="Times New Roman" w:hAnsi="Times New Roman" w:cs="Times New Roman"/>
          <w:b/>
          <w:bCs/>
          <w:sz w:val="28"/>
          <w:szCs w:val="28"/>
        </w:rPr>
        <w:t xml:space="preserve">озвиток ключових </w:t>
      </w:r>
      <w:proofErr w:type="spellStart"/>
      <w:r w:rsidRPr="00181862">
        <w:rPr>
          <w:rFonts w:ascii="Times New Roman" w:hAnsi="Times New Roman" w:cs="Times New Roman"/>
          <w:b/>
          <w:bCs/>
          <w:sz w:val="28"/>
          <w:szCs w:val="28"/>
        </w:rPr>
        <w:t>компетентностей</w:t>
      </w:r>
      <w:proofErr w:type="spellEnd"/>
      <w:r w:rsidRPr="001818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169D1">
        <w:rPr>
          <w:rFonts w:ascii="Times New Roman" w:hAnsi="Times New Roman" w:cs="Times New Roman"/>
          <w:b/>
          <w:bCs/>
          <w:sz w:val="28"/>
          <w:szCs w:val="28"/>
        </w:rPr>
        <w:t>здобувачів освіти</w:t>
      </w:r>
      <w:r w:rsidRPr="00181862">
        <w:rPr>
          <w:rFonts w:ascii="Times New Roman" w:hAnsi="Times New Roman" w:cs="Times New Roman"/>
          <w:b/>
          <w:bCs/>
          <w:sz w:val="28"/>
          <w:szCs w:val="28"/>
        </w:rPr>
        <w:t xml:space="preserve"> засобами інноваційних освітніх технологій в умовах сучасних викликів"</w:t>
      </w:r>
      <w:r w:rsidRPr="00181862">
        <w:rPr>
          <w:rFonts w:ascii="Times New Roman" w:hAnsi="Times New Roman" w:cs="Times New Roman"/>
          <w:sz w:val="28"/>
          <w:szCs w:val="28"/>
        </w:rPr>
        <w:t>.</w:t>
      </w:r>
    </w:p>
    <w:p w14:paraId="30FDA85D" w14:textId="77777777" w:rsidR="00181862" w:rsidRPr="00181862" w:rsidRDefault="00181862" w:rsidP="00181862">
      <w:pPr>
        <w:jc w:val="both"/>
        <w:rPr>
          <w:rFonts w:ascii="Times New Roman" w:hAnsi="Times New Roman" w:cs="Times New Roman"/>
          <w:sz w:val="28"/>
          <w:szCs w:val="28"/>
        </w:rPr>
      </w:pPr>
      <w:r w:rsidRPr="00181862">
        <w:rPr>
          <w:rFonts w:ascii="Times New Roman" w:hAnsi="Times New Roman" w:cs="Times New Roman"/>
          <w:sz w:val="28"/>
          <w:szCs w:val="28"/>
        </w:rPr>
        <w:t xml:space="preserve">Головною </w:t>
      </w:r>
      <w:r w:rsidRPr="00181862">
        <w:rPr>
          <w:rFonts w:ascii="Times New Roman" w:hAnsi="Times New Roman" w:cs="Times New Roman"/>
          <w:b/>
          <w:bCs/>
          <w:sz w:val="28"/>
          <w:szCs w:val="28"/>
        </w:rPr>
        <w:t>метою</w:t>
      </w:r>
      <w:r w:rsidRPr="00181862">
        <w:rPr>
          <w:rFonts w:ascii="Times New Roman" w:hAnsi="Times New Roman" w:cs="Times New Roman"/>
          <w:sz w:val="28"/>
          <w:szCs w:val="28"/>
        </w:rPr>
        <w:t xml:space="preserve"> роботи МО було </w:t>
      </w:r>
      <w:r w:rsidRPr="00181862">
        <w:rPr>
          <w:rFonts w:ascii="Times New Roman" w:hAnsi="Times New Roman" w:cs="Times New Roman"/>
          <w:b/>
          <w:bCs/>
          <w:sz w:val="28"/>
          <w:szCs w:val="28"/>
        </w:rPr>
        <w:t>підвищення якості початкової освіти шляхом вдосконалення професійної майстерності педагогів та ефективного впровадження інноваційних методик навчання</w:t>
      </w:r>
      <w:r w:rsidRPr="00181862">
        <w:rPr>
          <w:rFonts w:ascii="Times New Roman" w:hAnsi="Times New Roman" w:cs="Times New Roman"/>
          <w:sz w:val="28"/>
          <w:szCs w:val="28"/>
        </w:rPr>
        <w:t>.</w:t>
      </w:r>
    </w:p>
    <w:p w14:paraId="0E30C5F0" w14:textId="77777777" w:rsidR="00181862" w:rsidRPr="00181862" w:rsidRDefault="00181862" w:rsidP="00181862">
      <w:pPr>
        <w:jc w:val="both"/>
        <w:rPr>
          <w:rFonts w:ascii="Times New Roman" w:hAnsi="Times New Roman" w:cs="Times New Roman"/>
          <w:sz w:val="28"/>
          <w:szCs w:val="28"/>
        </w:rPr>
      </w:pPr>
      <w:r w:rsidRPr="00181862">
        <w:rPr>
          <w:rFonts w:ascii="Times New Roman" w:hAnsi="Times New Roman" w:cs="Times New Roman"/>
          <w:sz w:val="28"/>
          <w:szCs w:val="28"/>
        </w:rPr>
        <w:t xml:space="preserve">Для досягнення цієї мети перед МО були поставлені наступні </w:t>
      </w:r>
      <w:r w:rsidRPr="00181862">
        <w:rPr>
          <w:rFonts w:ascii="Times New Roman" w:hAnsi="Times New Roman" w:cs="Times New Roman"/>
          <w:b/>
          <w:bCs/>
          <w:sz w:val="28"/>
          <w:szCs w:val="28"/>
        </w:rPr>
        <w:t>завдання</w:t>
      </w:r>
      <w:r w:rsidRPr="00181862">
        <w:rPr>
          <w:rFonts w:ascii="Times New Roman" w:hAnsi="Times New Roman" w:cs="Times New Roman"/>
          <w:sz w:val="28"/>
          <w:szCs w:val="28"/>
        </w:rPr>
        <w:t>:</w:t>
      </w:r>
    </w:p>
    <w:p w14:paraId="00264CFA" w14:textId="77777777" w:rsidR="00181862" w:rsidRPr="00181862" w:rsidRDefault="00181862" w:rsidP="00181862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1862">
        <w:rPr>
          <w:rFonts w:ascii="Times New Roman" w:hAnsi="Times New Roman" w:cs="Times New Roman"/>
          <w:b/>
          <w:bCs/>
          <w:sz w:val="28"/>
          <w:szCs w:val="28"/>
        </w:rPr>
        <w:t>Забезпечити безперервний професійний розвиток педагогів</w:t>
      </w:r>
      <w:r w:rsidRPr="00181862">
        <w:rPr>
          <w:rFonts w:ascii="Times New Roman" w:hAnsi="Times New Roman" w:cs="Times New Roman"/>
          <w:sz w:val="28"/>
          <w:szCs w:val="28"/>
        </w:rPr>
        <w:t xml:space="preserve"> через вивчення та впровадження сучасних освітніх технологій (STEM-освіта, </w:t>
      </w:r>
      <w:proofErr w:type="spellStart"/>
      <w:r w:rsidRPr="00181862">
        <w:rPr>
          <w:rFonts w:ascii="Times New Roman" w:hAnsi="Times New Roman" w:cs="Times New Roman"/>
          <w:sz w:val="28"/>
          <w:szCs w:val="28"/>
        </w:rPr>
        <w:t>проєктна</w:t>
      </w:r>
      <w:proofErr w:type="spellEnd"/>
      <w:r w:rsidRPr="00181862">
        <w:rPr>
          <w:rFonts w:ascii="Times New Roman" w:hAnsi="Times New Roman" w:cs="Times New Roman"/>
          <w:sz w:val="28"/>
          <w:szCs w:val="28"/>
        </w:rPr>
        <w:t xml:space="preserve"> діяльність, ігрові технології, елементи НУШ), а також психолого-педагогічних методів роботи з дітьми в умовах воєнного стану.</w:t>
      </w:r>
    </w:p>
    <w:p w14:paraId="5863BC8E" w14:textId="77777777" w:rsidR="00181862" w:rsidRPr="00181862" w:rsidRDefault="00181862" w:rsidP="00181862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1862">
        <w:rPr>
          <w:rFonts w:ascii="Times New Roman" w:hAnsi="Times New Roman" w:cs="Times New Roman"/>
          <w:b/>
          <w:bCs/>
          <w:sz w:val="28"/>
          <w:szCs w:val="28"/>
        </w:rPr>
        <w:t>Сприяти повноцінному впровадженню Державного стандарту початкової освіти</w:t>
      </w:r>
      <w:r w:rsidRPr="00181862">
        <w:rPr>
          <w:rFonts w:ascii="Times New Roman" w:hAnsi="Times New Roman" w:cs="Times New Roman"/>
          <w:sz w:val="28"/>
          <w:szCs w:val="28"/>
        </w:rPr>
        <w:t>, зокрема формуванню ключових компетентностей та розвитку навичок XXI століття (критичне мислення, креативність, комунікація, співпраця) через застосування діяльнісного підходу та формувального оцінювання.</w:t>
      </w:r>
    </w:p>
    <w:p w14:paraId="05457419" w14:textId="77777777" w:rsidR="00181862" w:rsidRPr="00181862" w:rsidRDefault="00181862" w:rsidP="00181862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1862">
        <w:rPr>
          <w:rFonts w:ascii="Times New Roman" w:hAnsi="Times New Roman" w:cs="Times New Roman"/>
          <w:b/>
          <w:bCs/>
          <w:sz w:val="28"/>
          <w:szCs w:val="28"/>
        </w:rPr>
        <w:t>Оптимізувати роботу з обдарованими дітьми</w:t>
      </w:r>
      <w:r w:rsidRPr="00181862">
        <w:rPr>
          <w:rFonts w:ascii="Times New Roman" w:hAnsi="Times New Roman" w:cs="Times New Roman"/>
          <w:sz w:val="28"/>
          <w:szCs w:val="28"/>
        </w:rPr>
        <w:t xml:space="preserve"> для розвитку їхнього потенціалу та </w:t>
      </w:r>
      <w:r w:rsidRPr="00181862">
        <w:rPr>
          <w:rFonts w:ascii="Times New Roman" w:hAnsi="Times New Roman" w:cs="Times New Roman"/>
          <w:b/>
          <w:bCs/>
          <w:sz w:val="28"/>
          <w:szCs w:val="28"/>
        </w:rPr>
        <w:t>надати ефективну педагогічну підтримку учням з освітніми труднощами</w:t>
      </w:r>
      <w:r w:rsidRPr="00181862">
        <w:rPr>
          <w:rFonts w:ascii="Times New Roman" w:hAnsi="Times New Roman" w:cs="Times New Roman"/>
          <w:sz w:val="28"/>
          <w:szCs w:val="28"/>
        </w:rPr>
        <w:t>, зокрема дітям з особливими освітніми потребами та тим, хто мав прогалини у знаннях через перерви в навчанні.</w:t>
      </w:r>
    </w:p>
    <w:p w14:paraId="5916A7E5" w14:textId="7B3DDD5C" w:rsidR="00181862" w:rsidRPr="00181862" w:rsidRDefault="00181862" w:rsidP="00181862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1862">
        <w:rPr>
          <w:rFonts w:ascii="Times New Roman" w:hAnsi="Times New Roman" w:cs="Times New Roman"/>
          <w:b/>
          <w:bCs/>
          <w:sz w:val="28"/>
          <w:szCs w:val="28"/>
        </w:rPr>
        <w:t>Вдосконалити використання інформаційно-комунікаційних технологій (ІКТ)</w:t>
      </w:r>
      <w:r w:rsidRPr="00181862">
        <w:rPr>
          <w:rFonts w:ascii="Times New Roman" w:hAnsi="Times New Roman" w:cs="Times New Roman"/>
          <w:sz w:val="28"/>
          <w:szCs w:val="28"/>
        </w:rPr>
        <w:t xml:space="preserve"> в освітньому процесі, забезпечивши ефективне дистанційне та змішане навчання, а також розвиток цифрової компетентності вчителів та учнів.</w:t>
      </w:r>
    </w:p>
    <w:p w14:paraId="5533D3C8" w14:textId="77777777" w:rsidR="00181862" w:rsidRPr="00181862" w:rsidRDefault="00181862" w:rsidP="0018186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1862">
        <w:rPr>
          <w:rFonts w:ascii="Times New Roman" w:hAnsi="Times New Roman" w:cs="Times New Roman"/>
          <w:b/>
          <w:bCs/>
          <w:sz w:val="28"/>
          <w:szCs w:val="28"/>
        </w:rPr>
        <w:t>Аналіз виконання завдань</w:t>
      </w:r>
    </w:p>
    <w:p w14:paraId="40508675" w14:textId="77777777" w:rsidR="00181862" w:rsidRPr="00181862" w:rsidRDefault="00181862" w:rsidP="00181862">
      <w:pPr>
        <w:jc w:val="both"/>
        <w:rPr>
          <w:rFonts w:ascii="Times New Roman" w:hAnsi="Times New Roman" w:cs="Times New Roman"/>
          <w:sz w:val="28"/>
          <w:szCs w:val="28"/>
        </w:rPr>
      </w:pPr>
      <w:r w:rsidRPr="00181862">
        <w:rPr>
          <w:rFonts w:ascii="Times New Roman" w:hAnsi="Times New Roman" w:cs="Times New Roman"/>
          <w:b/>
          <w:bCs/>
          <w:sz w:val="28"/>
          <w:szCs w:val="28"/>
        </w:rPr>
        <w:t>1. Професійний розвиток педагогів:</w:t>
      </w:r>
    </w:p>
    <w:p w14:paraId="6C43186F" w14:textId="0D3300C4" w:rsidR="00181862" w:rsidRPr="00181862" w:rsidRDefault="00181862" w:rsidP="00181862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1862">
        <w:rPr>
          <w:rFonts w:ascii="Times New Roman" w:hAnsi="Times New Roman" w:cs="Times New Roman"/>
          <w:b/>
          <w:bCs/>
          <w:sz w:val="28"/>
          <w:szCs w:val="28"/>
        </w:rPr>
        <w:t>Успіхи:</w:t>
      </w:r>
      <w:r w:rsidRPr="00181862">
        <w:rPr>
          <w:rFonts w:ascii="Times New Roman" w:hAnsi="Times New Roman" w:cs="Times New Roman"/>
          <w:sz w:val="28"/>
          <w:szCs w:val="28"/>
        </w:rPr>
        <w:t xml:space="preserve"> Члени МО активно брали участь у </w:t>
      </w:r>
      <w:r w:rsidRPr="001818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81862">
        <w:rPr>
          <w:rFonts w:ascii="Times New Roman" w:hAnsi="Times New Roman" w:cs="Times New Roman"/>
          <w:b/>
          <w:bCs/>
          <w:sz w:val="28"/>
          <w:szCs w:val="28"/>
        </w:rPr>
        <w:t>вебінарах</w:t>
      </w:r>
      <w:proofErr w:type="spellEnd"/>
      <w:r w:rsidRPr="00181862">
        <w:rPr>
          <w:rFonts w:ascii="Times New Roman" w:hAnsi="Times New Roman" w:cs="Times New Roman"/>
          <w:b/>
          <w:bCs/>
          <w:sz w:val="28"/>
          <w:szCs w:val="28"/>
        </w:rPr>
        <w:t xml:space="preserve"> та  семінарах</w:t>
      </w:r>
      <w:r w:rsidRPr="00181862">
        <w:rPr>
          <w:rFonts w:ascii="Times New Roman" w:hAnsi="Times New Roman" w:cs="Times New Roman"/>
          <w:sz w:val="28"/>
          <w:szCs w:val="28"/>
        </w:rPr>
        <w:t xml:space="preserve"> районного та обласного рівнів, присвячених питанням </w:t>
      </w:r>
      <w:r w:rsidRPr="00181862">
        <w:rPr>
          <w:rFonts w:ascii="Times New Roman" w:hAnsi="Times New Roman" w:cs="Times New Roman"/>
          <w:b/>
          <w:bCs/>
          <w:sz w:val="28"/>
          <w:szCs w:val="28"/>
        </w:rPr>
        <w:t>STEM-освіти, проєктної діяльності та методикам роботи з травматичним досвідом дітей</w:t>
      </w:r>
      <w:r w:rsidRPr="00181862">
        <w:rPr>
          <w:rFonts w:ascii="Times New Roman" w:hAnsi="Times New Roman" w:cs="Times New Roman"/>
          <w:sz w:val="28"/>
          <w:szCs w:val="28"/>
        </w:rPr>
        <w:t xml:space="preserve">. Це дозволило розширити арсенал інноваційних методик. Проведено </w:t>
      </w:r>
      <w:r w:rsidRPr="00181862">
        <w:rPr>
          <w:rFonts w:ascii="Times New Roman" w:hAnsi="Times New Roman" w:cs="Times New Roman"/>
          <w:b/>
          <w:bCs/>
          <w:sz w:val="28"/>
          <w:szCs w:val="28"/>
        </w:rPr>
        <w:t xml:space="preserve"> відкрит</w:t>
      </w:r>
      <w:r w:rsidR="000019A2">
        <w:rPr>
          <w:rFonts w:ascii="Times New Roman" w:hAnsi="Times New Roman" w:cs="Times New Roman"/>
          <w:b/>
          <w:bCs/>
          <w:sz w:val="28"/>
          <w:szCs w:val="28"/>
        </w:rPr>
        <w:t>і</w:t>
      </w:r>
      <w:r w:rsidRPr="001818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81862">
        <w:rPr>
          <w:rFonts w:ascii="Times New Roman" w:hAnsi="Times New Roman" w:cs="Times New Roman"/>
          <w:b/>
          <w:bCs/>
          <w:sz w:val="28"/>
          <w:szCs w:val="28"/>
        </w:rPr>
        <w:t>урок</w:t>
      </w:r>
      <w:r w:rsidR="000019A2">
        <w:rPr>
          <w:rFonts w:ascii="Times New Roman" w:hAnsi="Times New Roman" w:cs="Times New Roman"/>
          <w:b/>
          <w:bCs/>
          <w:sz w:val="28"/>
          <w:szCs w:val="28"/>
        </w:rPr>
        <w:t>и</w:t>
      </w:r>
      <w:proofErr w:type="spellEnd"/>
      <w:r w:rsidRPr="00181862">
        <w:rPr>
          <w:rFonts w:ascii="Times New Roman" w:hAnsi="Times New Roman" w:cs="Times New Roman"/>
          <w:b/>
          <w:bCs/>
          <w:sz w:val="28"/>
          <w:szCs w:val="28"/>
        </w:rPr>
        <w:t xml:space="preserve"> та  </w:t>
      </w:r>
      <w:proofErr w:type="spellStart"/>
      <w:r w:rsidRPr="00181862">
        <w:rPr>
          <w:rFonts w:ascii="Times New Roman" w:hAnsi="Times New Roman" w:cs="Times New Roman"/>
          <w:b/>
          <w:bCs/>
          <w:sz w:val="28"/>
          <w:szCs w:val="28"/>
        </w:rPr>
        <w:t>взаємовідвідуван</w:t>
      </w:r>
      <w:r w:rsidR="000019A2">
        <w:rPr>
          <w:rFonts w:ascii="Times New Roman" w:hAnsi="Times New Roman" w:cs="Times New Roman"/>
          <w:b/>
          <w:bCs/>
          <w:sz w:val="28"/>
          <w:szCs w:val="28"/>
        </w:rPr>
        <w:t>ня</w:t>
      </w:r>
      <w:proofErr w:type="spellEnd"/>
      <w:r w:rsidRPr="00181862">
        <w:rPr>
          <w:rFonts w:ascii="Times New Roman" w:hAnsi="Times New Roman" w:cs="Times New Roman"/>
          <w:b/>
          <w:bCs/>
          <w:sz w:val="28"/>
          <w:szCs w:val="28"/>
        </w:rPr>
        <w:t xml:space="preserve"> уроків</w:t>
      </w:r>
      <w:r w:rsidRPr="00181862">
        <w:rPr>
          <w:rFonts w:ascii="Times New Roman" w:hAnsi="Times New Roman" w:cs="Times New Roman"/>
          <w:sz w:val="28"/>
          <w:szCs w:val="28"/>
        </w:rPr>
        <w:t xml:space="preserve">, на яких демонструвалися елементи інтегрованого навчання та ігрових технологій. Завдяки цьому </w:t>
      </w:r>
      <w:r w:rsidRPr="00181862">
        <w:rPr>
          <w:rFonts w:ascii="Times New Roman" w:hAnsi="Times New Roman" w:cs="Times New Roman"/>
          <w:b/>
          <w:bCs/>
          <w:sz w:val="28"/>
          <w:szCs w:val="28"/>
        </w:rPr>
        <w:t>вчителів</w:t>
      </w:r>
      <w:r w:rsidRPr="00181862">
        <w:rPr>
          <w:rFonts w:ascii="Times New Roman" w:hAnsi="Times New Roman" w:cs="Times New Roman"/>
          <w:sz w:val="28"/>
          <w:szCs w:val="28"/>
        </w:rPr>
        <w:t xml:space="preserve"> успішно адаптували нові підходи до своїх уроків, що підтверджено внутрішнім моніторингом.</w:t>
      </w:r>
    </w:p>
    <w:p w14:paraId="650D43AC" w14:textId="42AD3092" w:rsidR="00181862" w:rsidRPr="00181862" w:rsidRDefault="00181862" w:rsidP="00181862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1862">
        <w:rPr>
          <w:rFonts w:ascii="Times New Roman" w:hAnsi="Times New Roman" w:cs="Times New Roman"/>
          <w:b/>
          <w:bCs/>
          <w:sz w:val="28"/>
          <w:szCs w:val="28"/>
        </w:rPr>
        <w:t>Проблеми:</w:t>
      </w:r>
      <w:r w:rsidRPr="00181862">
        <w:rPr>
          <w:rFonts w:ascii="Times New Roman" w:hAnsi="Times New Roman" w:cs="Times New Roman"/>
          <w:sz w:val="28"/>
          <w:szCs w:val="28"/>
        </w:rPr>
        <w:t xml:space="preserve"> Незважаючи на успіхи, </w:t>
      </w:r>
      <w:r w:rsidR="000019A2">
        <w:rPr>
          <w:rFonts w:ascii="Times New Roman" w:hAnsi="Times New Roman" w:cs="Times New Roman"/>
          <w:b/>
          <w:bCs/>
          <w:sz w:val="28"/>
          <w:szCs w:val="28"/>
        </w:rPr>
        <w:t>педагоги</w:t>
      </w:r>
      <w:r w:rsidRPr="00181862">
        <w:rPr>
          <w:rFonts w:ascii="Times New Roman" w:hAnsi="Times New Roman" w:cs="Times New Roman"/>
          <w:sz w:val="28"/>
          <w:szCs w:val="28"/>
        </w:rPr>
        <w:t xml:space="preserve"> все ще відчувають труднощі з повноцінним впровадженням деяких цифрових інструментів для організації навчання.</w:t>
      </w:r>
    </w:p>
    <w:p w14:paraId="48EA064F" w14:textId="77777777" w:rsidR="00181862" w:rsidRPr="00181862" w:rsidRDefault="00181862" w:rsidP="00181862">
      <w:pPr>
        <w:jc w:val="both"/>
        <w:rPr>
          <w:rFonts w:ascii="Times New Roman" w:hAnsi="Times New Roman" w:cs="Times New Roman"/>
          <w:sz w:val="28"/>
          <w:szCs w:val="28"/>
        </w:rPr>
      </w:pPr>
      <w:r w:rsidRPr="00181862">
        <w:rPr>
          <w:rFonts w:ascii="Times New Roman" w:hAnsi="Times New Roman" w:cs="Times New Roman"/>
          <w:b/>
          <w:bCs/>
          <w:sz w:val="28"/>
          <w:szCs w:val="28"/>
        </w:rPr>
        <w:lastRenderedPageBreak/>
        <w:t>2. Впровадження Державного стандарту початкової освіти:</w:t>
      </w:r>
    </w:p>
    <w:p w14:paraId="5500E2F5" w14:textId="418817FB" w:rsidR="00181862" w:rsidRPr="00181862" w:rsidRDefault="00181862" w:rsidP="00181862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1862">
        <w:rPr>
          <w:rFonts w:ascii="Times New Roman" w:hAnsi="Times New Roman" w:cs="Times New Roman"/>
          <w:b/>
          <w:bCs/>
          <w:sz w:val="28"/>
          <w:szCs w:val="28"/>
        </w:rPr>
        <w:t>Успіхи:</w:t>
      </w:r>
      <w:r w:rsidRPr="00181862">
        <w:rPr>
          <w:rFonts w:ascii="Times New Roman" w:hAnsi="Times New Roman" w:cs="Times New Roman"/>
          <w:sz w:val="28"/>
          <w:szCs w:val="28"/>
        </w:rPr>
        <w:t xml:space="preserve"> Вчителі систематично працювали над формуванням </w:t>
      </w:r>
      <w:r w:rsidRPr="00181862">
        <w:rPr>
          <w:rFonts w:ascii="Times New Roman" w:hAnsi="Times New Roman" w:cs="Times New Roman"/>
          <w:b/>
          <w:bCs/>
          <w:sz w:val="28"/>
          <w:szCs w:val="28"/>
        </w:rPr>
        <w:t>комунікативної, соціальної та інформаційно-цифрової компетентностей</w:t>
      </w:r>
      <w:r w:rsidRPr="00181862">
        <w:rPr>
          <w:rFonts w:ascii="Times New Roman" w:hAnsi="Times New Roman" w:cs="Times New Roman"/>
          <w:sz w:val="28"/>
          <w:szCs w:val="28"/>
        </w:rPr>
        <w:t xml:space="preserve">. Зокрема, на уроках активно використовувалися групові форми роботи, дискусії та створення міні-проєктів. </w:t>
      </w:r>
      <w:r w:rsidRPr="00181862">
        <w:rPr>
          <w:rFonts w:ascii="Times New Roman" w:hAnsi="Times New Roman" w:cs="Times New Roman"/>
          <w:b/>
          <w:bCs/>
          <w:sz w:val="28"/>
          <w:szCs w:val="28"/>
        </w:rPr>
        <w:t>Формувальне оцінювання</w:t>
      </w:r>
      <w:r w:rsidRPr="00181862">
        <w:rPr>
          <w:rFonts w:ascii="Times New Roman" w:hAnsi="Times New Roman" w:cs="Times New Roman"/>
          <w:sz w:val="28"/>
          <w:szCs w:val="28"/>
        </w:rPr>
        <w:t xml:space="preserve"> стало невід'ємною частиною навчального процесу, що дозволило вчасно коригувати освітню траєкторію учнів. За результатами </w:t>
      </w:r>
      <w:r w:rsidR="000019A2">
        <w:rPr>
          <w:rFonts w:ascii="Times New Roman" w:hAnsi="Times New Roman" w:cs="Times New Roman"/>
          <w:b/>
          <w:bCs/>
          <w:sz w:val="28"/>
          <w:szCs w:val="28"/>
        </w:rPr>
        <w:t>учні</w:t>
      </w:r>
      <w:r w:rsidRPr="00181862">
        <w:rPr>
          <w:rFonts w:ascii="Times New Roman" w:hAnsi="Times New Roman" w:cs="Times New Roman"/>
          <w:sz w:val="28"/>
          <w:szCs w:val="28"/>
        </w:rPr>
        <w:t xml:space="preserve"> продемонстрували позитивну динаміку у розвитку ключових компетентностей, зокрема у здатності до співпраці та розв'язання проблем.</w:t>
      </w:r>
    </w:p>
    <w:p w14:paraId="1E0FBE2D" w14:textId="44DAFF4F" w:rsidR="00181862" w:rsidRPr="00181862" w:rsidRDefault="00181862" w:rsidP="00181862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1862">
        <w:rPr>
          <w:rFonts w:ascii="Times New Roman" w:hAnsi="Times New Roman" w:cs="Times New Roman"/>
          <w:b/>
          <w:bCs/>
          <w:sz w:val="28"/>
          <w:szCs w:val="28"/>
        </w:rPr>
        <w:t>Проблеми:</w:t>
      </w:r>
      <w:r w:rsidRPr="00181862">
        <w:rPr>
          <w:rFonts w:ascii="Times New Roman" w:hAnsi="Times New Roman" w:cs="Times New Roman"/>
          <w:sz w:val="28"/>
          <w:szCs w:val="28"/>
        </w:rPr>
        <w:t xml:space="preserve"> </w:t>
      </w:r>
      <w:r w:rsidR="0082171F">
        <w:rPr>
          <w:rFonts w:ascii="Times New Roman" w:hAnsi="Times New Roman" w:cs="Times New Roman"/>
          <w:sz w:val="28"/>
          <w:szCs w:val="28"/>
        </w:rPr>
        <w:t>Відчуваються</w:t>
      </w:r>
      <w:r w:rsidRPr="00181862">
        <w:rPr>
          <w:rFonts w:ascii="Times New Roman" w:hAnsi="Times New Roman" w:cs="Times New Roman"/>
          <w:sz w:val="28"/>
          <w:szCs w:val="28"/>
        </w:rPr>
        <w:t xml:space="preserve"> складнощі у повноцінній інтеграції всіх освітніх галузей через брак достатнього досвіду у розробці міжпредметних проєктів, що вимагає подальшої методичної підтримки.</w:t>
      </w:r>
    </w:p>
    <w:p w14:paraId="5CFF90C6" w14:textId="77777777" w:rsidR="00181862" w:rsidRPr="00181862" w:rsidRDefault="00181862" w:rsidP="00181862">
      <w:pPr>
        <w:jc w:val="both"/>
        <w:rPr>
          <w:rFonts w:ascii="Times New Roman" w:hAnsi="Times New Roman" w:cs="Times New Roman"/>
          <w:sz w:val="28"/>
          <w:szCs w:val="28"/>
        </w:rPr>
      </w:pPr>
      <w:r w:rsidRPr="00181862">
        <w:rPr>
          <w:rFonts w:ascii="Times New Roman" w:hAnsi="Times New Roman" w:cs="Times New Roman"/>
          <w:b/>
          <w:bCs/>
          <w:sz w:val="28"/>
          <w:szCs w:val="28"/>
        </w:rPr>
        <w:t>3. Робота з обдарованими дітьми та учнями, які потребують підтримки:</w:t>
      </w:r>
    </w:p>
    <w:p w14:paraId="5361E042" w14:textId="59DEA727" w:rsidR="00181862" w:rsidRPr="00181862" w:rsidRDefault="00181862" w:rsidP="00181862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1862">
        <w:rPr>
          <w:rFonts w:ascii="Times New Roman" w:hAnsi="Times New Roman" w:cs="Times New Roman"/>
          <w:b/>
          <w:bCs/>
          <w:sz w:val="28"/>
          <w:szCs w:val="28"/>
        </w:rPr>
        <w:t>Успіхи:</w:t>
      </w:r>
      <w:r w:rsidRPr="00181862">
        <w:rPr>
          <w:rFonts w:ascii="Times New Roman" w:hAnsi="Times New Roman" w:cs="Times New Roman"/>
          <w:sz w:val="28"/>
          <w:szCs w:val="28"/>
        </w:rPr>
        <w:t xml:space="preserve"> Було проведено </w:t>
      </w:r>
      <w:r w:rsidRPr="00181862">
        <w:rPr>
          <w:rFonts w:ascii="Times New Roman" w:hAnsi="Times New Roman" w:cs="Times New Roman"/>
          <w:b/>
          <w:bCs/>
          <w:sz w:val="28"/>
          <w:szCs w:val="28"/>
        </w:rPr>
        <w:t>шкільні олімпіади з математики та української мови</w:t>
      </w:r>
      <w:r w:rsidRPr="00181862">
        <w:rPr>
          <w:rFonts w:ascii="Times New Roman" w:hAnsi="Times New Roman" w:cs="Times New Roman"/>
          <w:sz w:val="28"/>
          <w:szCs w:val="28"/>
        </w:rPr>
        <w:t xml:space="preserve">, в яких взяли участь. </w:t>
      </w:r>
      <w:r w:rsidR="00E25B14">
        <w:rPr>
          <w:rFonts w:ascii="Times New Roman" w:hAnsi="Times New Roman" w:cs="Times New Roman"/>
          <w:sz w:val="28"/>
          <w:szCs w:val="28"/>
        </w:rPr>
        <w:t>Учні 3-4</w:t>
      </w:r>
      <w:r w:rsidRPr="00181862">
        <w:rPr>
          <w:rFonts w:ascii="Times New Roman" w:hAnsi="Times New Roman" w:cs="Times New Roman"/>
          <w:sz w:val="28"/>
          <w:szCs w:val="28"/>
        </w:rPr>
        <w:t xml:space="preserve"> </w:t>
      </w:r>
      <w:r w:rsidR="00E25B14">
        <w:rPr>
          <w:rFonts w:ascii="Times New Roman" w:hAnsi="Times New Roman" w:cs="Times New Roman"/>
          <w:sz w:val="28"/>
          <w:szCs w:val="28"/>
        </w:rPr>
        <w:t xml:space="preserve">класів </w:t>
      </w:r>
      <w:r w:rsidRPr="00181862">
        <w:rPr>
          <w:rFonts w:ascii="Times New Roman" w:hAnsi="Times New Roman" w:cs="Times New Roman"/>
          <w:sz w:val="28"/>
          <w:szCs w:val="28"/>
        </w:rPr>
        <w:t xml:space="preserve">посіли </w:t>
      </w:r>
      <w:r w:rsidRPr="00181862">
        <w:rPr>
          <w:rFonts w:ascii="Times New Roman" w:hAnsi="Times New Roman" w:cs="Times New Roman"/>
          <w:b/>
          <w:bCs/>
          <w:sz w:val="28"/>
          <w:szCs w:val="28"/>
        </w:rPr>
        <w:t>призові місця на етапах</w:t>
      </w:r>
      <w:r w:rsidRPr="00181862">
        <w:rPr>
          <w:rFonts w:ascii="Times New Roman" w:hAnsi="Times New Roman" w:cs="Times New Roman"/>
          <w:sz w:val="28"/>
          <w:szCs w:val="28"/>
        </w:rPr>
        <w:t xml:space="preserve"> конкурсів "Кенгуру" Для </w:t>
      </w:r>
      <w:r w:rsidRPr="00181862">
        <w:rPr>
          <w:rFonts w:ascii="Times New Roman" w:hAnsi="Times New Roman" w:cs="Times New Roman"/>
          <w:b/>
          <w:bCs/>
          <w:sz w:val="28"/>
          <w:szCs w:val="28"/>
        </w:rPr>
        <w:t xml:space="preserve"> учнів, які потребували педагогічної підтримки</w:t>
      </w:r>
      <w:r w:rsidRPr="00181862">
        <w:rPr>
          <w:rFonts w:ascii="Times New Roman" w:hAnsi="Times New Roman" w:cs="Times New Roman"/>
          <w:sz w:val="28"/>
          <w:szCs w:val="28"/>
        </w:rPr>
        <w:t xml:space="preserve">, було розроблено індивідуальні </w:t>
      </w:r>
      <w:r w:rsidR="0082171F">
        <w:rPr>
          <w:rFonts w:ascii="Times New Roman" w:hAnsi="Times New Roman" w:cs="Times New Roman"/>
          <w:sz w:val="28"/>
          <w:szCs w:val="28"/>
        </w:rPr>
        <w:t>види</w:t>
      </w:r>
      <w:r w:rsidRPr="00181862">
        <w:rPr>
          <w:rFonts w:ascii="Times New Roman" w:hAnsi="Times New Roman" w:cs="Times New Roman"/>
          <w:sz w:val="28"/>
          <w:szCs w:val="28"/>
        </w:rPr>
        <w:t xml:space="preserve"> роботи, що дозволило покращити свої навчальні результати.</w:t>
      </w:r>
    </w:p>
    <w:p w14:paraId="6CE52621" w14:textId="0DAB7EE7" w:rsidR="00181862" w:rsidRPr="00181862" w:rsidRDefault="00181862" w:rsidP="00E25B1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2DF4BE3E" w14:textId="77777777" w:rsidR="00181862" w:rsidRPr="00181862" w:rsidRDefault="00181862" w:rsidP="00181862">
      <w:pPr>
        <w:jc w:val="both"/>
        <w:rPr>
          <w:rFonts w:ascii="Times New Roman" w:hAnsi="Times New Roman" w:cs="Times New Roman"/>
          <w:sz w:val="28"/>
          <w:szCs w:val="28"/>
        </w:rPr>
      </w:pPr>
      <w:r w:rsidRPr="00181862">
        <w:rPr>
          <w:rFonts w:ascii="Times New Roman" w:hAnsi="Times New Roman" w:cs="Times New Roman"/>
          <w:b/>
          <w:bCs/>
          <w:sz w:val="28"/>
          <w:szCs w:val="28"/>
        </w:rPr>
        <w:t>4. Використання інформаційно-комунікаційних технологій (ІКТ):</w:t>
      </w:r>
    </w:p>
    <w:p w14:paraId="21332CEA" w14:textId="5829E2EE" w:rsidR="00181862" w:rsidRPr="00181862" w:rsidRDefault="00181862" w:rsidP="00181862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1862">
        <w:rPr>
          <w:rFonts w:ascii="Times New Roman" w:hAnsi="Times New Roman" w:cs="Times New Roman"/>
          <w:b/>
          <w:bCs/>
          <w:sz w:val="28"/>
          <w:szCs w:val="28"/>
        </w:rPr>
        <w:t>Успіхи:</w:t>
      </w:r>
      <w:r w:rsidRPr="00181862">
        <w:rPr>
          <w:rFonts w:ascii="Times New Roman" w:hAnsi="Times New Roman" w:cs="Times New Roman"/>
          <w:sz w:val="28"/>
          <w:szCs w:val="28"/>
        </w:rPr>
        <w:t xml:space="preserve"> Усі вчителі МО активно використовували </w:t>
      </w:r>
      <w:r w:rsidRPr="00181862">
        <w:rPr>
          <w:rFonts w:ascii="Times New Roman" w:hAnsi="Times New Roman" w:cs="Times New Roman"/>
          <w:b/>
          <w:bCs/>
          <w:sz w:val="28"/>
          <w:szCs w:val="28"/>
        </w:rPr>
        <w:t>цифрові платформи (</w:t>
      </w:r>
      <w:proofErr w:type="spellStart"/>
      <w:r w:rsidRPr="00181862">
        <w:rPr>
          <w:rFonts w:ascii="Times New Roman" w:hAnsi="Times New Roman" w:cs="Times New Roman"/>
          <w:b/>
          <w:bCs/>
          <w:sz w:val="28"/>
          <w:szCs w:val="28"/>
        </w:rPr>
        <w:t>Google</w:t>
      </w:r>
      <w:proofErr w:type="spellEnd"/>
      <w:r w:rsidRPr="001818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81862">
        <w:rPr>
          <w:rFonts w:ascii="Times New Roman" w:hAnsi="Times New Roman" w:cs="Times New Roman"/>
          <w:b/>
          <w:bCs/>
          <w:sz w:val="28"/>
          <w:szCs w:val="28"/>
        </w:rPr>
        <w:t>Classroom</w:t>
      </w:r>
      <w:proofErr w:type="spellEnd"/>
      <w:r w:rsidRPr="0018186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181862">
        <w:rPr>
          <w:rFonts w:ascii="Times New Roman" w:hAnsi="Times New Roman" w:cs="Times New Roman"/>
          <w:b/>
          <w:bCs/>
          <w:sz w:val="28"/>
          <w:szCs w:val="28"/>
        </w:rPr>
        <w:t>Zoom</w:t>
      </w:r>
      <w:proofErr w:type="spellEnd"/>
      <w:r w:rsidRPr="0018186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181862">
        <w:rPr>
          <w:rFonts w:ascii="Times New Roman" w:hAnsi="Times New Roman" w:cs="Times New Roman"/>
          <w:b/>
          <w:bCs/>
          <w:sz w:val="28"/>
          <w:szCs w:val="28"/>
        </w:rPr>
        <w:t>Meet</w:t>
      </w:r>
      <w:proofErr w:type="spellEnd"/>
      <w:r w:rsidRPr="00181862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181862">
        <w:rPr>
          <w:rFonts w:ascii="Times New Roman" w:hAnsi="Times New Roman" w:cs="Times New Roman"/>
          <w:sz w:val="28"/>
          <w:szCs w:val="28"/>
        </w:rPr>
        <w:t xml:space="preserve"> для проведення уроків та організації зворотного зв'язку. Проведено </w:t>
      </w:r>
      <w:r w:rsidRPr="00181862">
        <w:rPr>
          <w:rFonts w:ascii="Times New Roman" w:hAnsi="Times New Roman" w:cs="Times New Roman"/>
          <w:b/>
          <w:bCs/>
          <w:sz w:val="28"/>
          <w:szCs w:val="28"/>
        </w:rPr>
        <w:t>майстер-клас з використання інтерактивних вправ на платформі LearningApps.org</w:t>
      </w:r>
      <w:r w:rsidRPr="00181862">
        <w:rPr>
          <w:rFonts w:ascii="Times New Roman" w:hAnsi="Times New Roman" w:cs="Times New Roman"/>
          <w:sz w:val="28"/>
          <w:szCs w:val="28"/>
        </w:rPr>
        <w:t xml:space="preserve">, що підвищило залученість учнів до навчання. </w:t>
      </w:r>
      <w:r w:rsidRPr="00181862">
        <w:rPr>
          <w:rFonts w:ascii="Times New Roman" w:hAnsi="Times New Roman" w:cs="Times New Roman"/>
          <w:b/>
          <w:bCs/>
          <w:sz w:val="28"/>
          <w:szCs w:val="28"/>
        </w:rPr>
        <w:t>педагог</w:t>
      </w:r>
      <w:r w:rsidR="00E25B14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181862">
        <w:rPr>
          <w:rFonts w:ascii="Times New Roman" w:hAnsi="Times New Roman" w:cs="Times New Roman"/>
          <w:sz w:val="28"/>
          <w:szCs w:val="28"/>
        </w:rPr>
        <w:t xml:space="preserve"> успішно використовують ІКТ для створення дидактичних матеріалів.</w:t>
      </w:r>
    </w:p>
    <w:p w14:paraId="0B8F01B8" w14:textId="45AE16D7" w:rsidR="000E5DE7" w:rsidRPr="00DF6729" w:rsidRDefault="00181862" w:rsidP="00181862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1862">
        <w:rPr>
          <w:rFonts w:ascii="Times New Roman" w:hAnsi="Times New Roman" w:cs="Times New Roman"/>
          <w:b/>
          <w:bCs/>
          <w:sz w:val="28"/>
          <w:szCs w:val="28"/>
        </w:rPr>
        <w:t>Проблеми:</w:t>
      </w:r>
      <w:r w:rsidRPr="00181862">
        <w:rPr>
          <w:rFonts w:ascii="Times New Roman" w:hAnsi="Times New Roman" w:cs="Times New Roman"/>
          <w:sz w:val="28"/>
          <w:szCs w:val="28"/>
        </w:rPr>
        <w:t xml:space="preserve"> </w:t>
      </w:r>
      <w:r w:rsidRPr="00181862">
        <w:rPr>
          <w:rFonts w:ascii="Times New Roman" w:hAnsi="Times New Roman" w:cs="Times New Roman"/>
          <w:b/>
          <w:bCs/>
          <w:sz w:val="28"/>
          <w:szCs w:val="28"/>
        </w:rPr>
        <w:t>Нестабільний доступ до мережі Інтернет</w:t>
      </w:r>
      <w:r w:rsidRPr="00181862">
        <w:rPr>
          <w:rFonts w:ascii="Times New Roman" w:hAnsi="Times New Roman" w:cs="Times New Roman"/>
          <w:sz w:val="28"/>
          <w:szCs w:val="28"/>
        </w:rPr>
        <w:t xml:space="preserve"> у деяких учнів, в сільській місцевості, обмежував можливості повноцінного використання онлайн-ресурсів. Необхідно посилити роботу над розвитком навичок </w:t>
      </w:r>
      <w:r w:rsidRPr="00181862">
        <w:rPr>
          <w:rFonts w:ascii="Times New Roman" w:hAnsi="Times New Roman" w:cs="Times New Roman"/>
          <w:b/>
          <w:bCs/>
          <w:sz w:val="28"/>
          <w:szCs w:val="28"/>
        </w:rPr>
        <w:t xml:space="preserve">створення власного якісного </w:t>
      </w:r>
      <w:proofErr w:type="spellStart"/>
      <w:r w:rsidRPr="00181862">
        <w:rPr>
          <w:rFonts w:ascii="Times New Roman" w:hAnsi="Times New Roman" w:cs="Times New Roman"/>
          <w:b/>
          <w:bCs/>
          <w:sz w:val="28"/>
          <w:szCs w:val="28"/>
        </w:rPr>
        <w:t>відеоконтенту</w:t>
      </w:r>
      <w:proofErr w:type="spellEnd"/>
      <w:r w:rsidRPr="00181862">
        <w:rPr>
          <w:rFonts w:ascii="Times New Roman" w:hAnsi="Times New Roman" w:cs="Times New Roman"/>
          <w:sz w:val="28"/>
          <w:szCs w:val="28"/>
        </w:rPr>
        <w:t xml:space="preserve"> для асинхронного навчання.</w:t>
      </w:r>
    </w:p>
    <w:p w14:paraId="2C0F5E50" w14:textId="25501053" w:rsidR="00181862" w:rsidRPr="00181862" w:rsidRDefault="00181862" w:rsidP="0018186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1862">
        <w:rPr>
          <w:rFonts w:ascii="Times New Roman" w:hAnsi="Times New Roman" w:cs="Times New Roman"/>
          <w:b/>
          <w:bCs/>
          <w:sz w:val="28"/>
          <w:szCs w:val="28"/>
        </w:rPr>
        <w:t>Проведені заходи МО</w:t>
      </w:r>
    </w:p>
    <w:p w14:paraId="64A1EA2B" w14:textId="77777777" w:rsidR="00181862" w:rsidRPr="00181862" w:rsidRDefault="00181862" w:rsidP="00181862">
      <w:pPr>
        <w:jc w:val="both"/>
        <w:rPr>
          <w:rFonts w:ascii="Times New Roman" w:hAnsi="Times New Roman" w:cs="Times New Roman"/>
          <w:sz w:val="28"/>
          <w:szCs w:val="28"/>
        </w:rPr>
      </w:pPr>
      <w:r w:rsidRPr="00181862">
        <w:rPr>
          <w:rFonts w:ascii="Times New Roman" w:hAnsi="Times New Roman" w:cs="Times New Roman"/>
          <w:sz w:val="28"/>
          <w:szCs w:val="28"/>
        </w:rPr>
        <w:t xml:space="preserve">Протягом навчального року було проведено </w:t>
      </w:r>
      <w:r w:rsidRPr="00181862">
        <w:rPr>
          <w:rFonts w:ascii="Times New Roman" w:hAnsi="Times New Roman" w:cs="Times New Roman"/>
          <w:b/>
          <w:bCs/>
          <w:sz w:val="28"/>
          <w:szCs w:val="28"/>
        </w:rPr>
        <w:t>4 планові засідання МО</w:t>
      </w:r>
      <w:r w:rsidRPr="00181862">
        <w:rPr>
          <w:rFonts w:ascii="Times New Roman" w:hAnsi="Times New Roman" w:cs="Times New Roman"/>
          <w:sz w:val="28"/>
          <w:szCs w:val="28"/>
        </w:rPr>
        <w:t>, які були присвячені наступним темам:</w:t>
      </w:r>
    </w:p>
    <w:p w14:paraId="32A15BEC" w14:textId="77777777" w:rsidR="00181862" w:rsidRPr="00181862" w:rsidRDefault="00181862" w:rsidP="00181862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1862">
        <w:rPr>
          <w:rFonts w:ascii="Times New Roman" w:hAnsi="Times New Roman" w:cs="Times New Roman"/>
          <w:b/>
          <w:bCs/>
          <w:sz w:val="28"/>
          <w:szCs w:val="28"/>
        </w:rPr>
        <w:t>Засідання 1 (Вересень):</w:t>
      </w:r>
      <w:r w:rsidRPr="00181862">
        <w:rPr>
          <w:rFonts w:ascii="Times New Roman" w:hAnsi="Times New Roman" w:cs="Times New Roman"/>
          <w:sz w:val="28"/>
          <w:szCs w:val="28"/>
        </w:rPr>
        <w:t xml:space="preserve"> "Особливості організації освітнього процесу в початковій школі в умовах воєнного стану та адаптація до змішаного навчання". Обговорено алгоритми дій під час повітряних </w:t>
      </w:r>
      <w:proofErr w:type="spellStart"/>
      <w:r w:rsidRPr="00181862">
        <w:rPr>
          <w:rFonts w:ascii="Times New Roman" w:hAnsi="Times New Roman" w:cs="Times New Roman"/>
          <w:sz w:val="28"/>
          <w:szCs w:val="28"/>
        </w:rPr>
        <w:t>тривог</w:t>
      </w:r>
      <w:proofErr w:type="spellEnd"/>
      <w:r w:rsidRPr="00181862">
        <w:rPr>
          <w:rFonts w:ascii="Times New Roman" w:hAnsi="Times New Roman" w:cs="Times New Roman"/>
          <w:sz w:val="28"/>
          <w:szCs w:val="28"/>
        </w:rPr>
        <w:t>, психологічну підтримку учнів.</w:t>
      </w:r>
    </w:p>
    <w:p w14:paraId="73504094" w14:textId="66B396AB" w:rsidR="00181862" w:rsidRPr="00181862" w:rsidRDefault="00181862" w:rsidP="00181862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1862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Засідання 2 (</w:t>
      </w:r>
      <w:r w:rsidR="000E5DE7">
        <w:rPr>
          <w:rFonts w:ascii="Times New Roman" w:hAnsi="Times New Roman" w:cs="Times New Roman"/>
          <w:b/>
          <w:bCs/>
          <w:sz w:val="28"/>
          <w:szCs w:val="28"/>
        </w:rPr>
        <w:t>Жовтень</w:t>
      </w:r>
      <w:r w:rsidRPr="00181862">
        <w:rPr>
          <w:rFonts w:ascii="Times New Roman" w:hAnsi="Times New Roman" w:cs="Times New Roman"/>
          <w:b/>
          <w:bCs/>
          <w:sz w:val="28"/>
          <w:szCs w:val="28"/>
        </w:rPr>
        <w:t>):</w:t>
      </w:r>
      <w:r w:rsidRPr="00181862">
        <w:rPr>
          <w:rFonts w:ascii="Times New Roman" w:hAnsi="Times New Roman" w:cs="Times New Roman"/>
          <w:sz w:val="28"/>
          <w:szCs w:val="28"/>
        </w:rPr>
        <w:t xml:space="preserve"> "Формування читацької компетентності молодших школярів засобами інтерактивних методик: від теорії до практики". Представлено досвід використання технології "Шість цеглинок LEGO".</w:t>
      </w:r>
    </w:p>
    <w:p w14:paraId="68CA516B" w14:textId="3E0CE734" w:rsidR="00181862" w:rsidRPr="00181862" w:rsidRDefault="00181862" w:rsidP="00181862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1862">
        <w:rPr>
          <w:rFonts w:ascii="Times New Roman" w:hAnsi="Times New Roman" w:cs="Times New Roman"/>
          <w:b/>
          <w:bCs/>
          <w:sz w:val="28"/>
          <w:szCs w:val="28"/>
        </w:rPr>
        <w:t>Засідання 3 (</w:t>
      </w:r>
      <w:r w:rsidR="000E5DE7">
        <w:rPr>
          <w:rFonts w:ascii="Times New Roman" w:hAnsi="Times New Roman" w:cs="Times New Roman"/>
          <w:b/>
          <w:bCs/>
          <w:sz w:val="28"/>
          <w:szCs w:val="28"/>
        </w:rPr>
        <w:t>Березень</w:t>
      </w:r>
      <w:r w:rsidRPr="00181862">
        <w:rPr>
          <w:rFonts w:ascii="Times New Roman" w:hAnsi="Times New Roman" w:cs="Times New Roman"/>
          <w:b/>
          <w:bCs/>
          <w:sz w:val="28"/>
          <w:szCs w:val="28"/>
        </w:rPr>
        <w:t>):</w:t>
      </w:r>
      <w:r w:rsidRPr="00181862">
        <w:rPr>
          <w:rFonts w:ascii="Times New Roman" w:hAnsi="Times New Roman" w:cs="Times New Roman"/>
          <w:sz w:val="28"/>
          <w:szCs w:val="28"/>
        </w:rPr>
        <w:t xml:space="preserve"> "Ігрові технології як ефективний засіб розвитку ключових компетентностей та підвищення мотивації учнів початкових класів". Проведено практичний семінар з розробки дидактичних ігор.</w:t>
      </w:r>
    </w:p>
    <w:p w14:paraId="34A26631" w14:textId="77777777" w:rsidR="00181862" w:rsidRPr="00181862" w:rsidRDefault="00181862" w:rsidP="00181862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1862">
        <w:rPr>
          <w:rFonts w:ascii="Times New Roman" w:hAnsi="Times New Roman" w:cs="Times New Roman"/>
          <w:b/>
          <w:bCs/>
          <w:sz w:val="28"/>
          <w:szCs w:val="28"/>
        </w:rPr>
        <w:t>Засідання 4 (Травень):</w:t>
      </w:r>
      <w:r w:rsidRPr="00181862">
        <w:rPr>
          <w:rFonts w:ascii="Times New Roman" w:hAnsi="Times New Roman" w:cs="Times New Roman"/>
          <w:sz w:val="28"/>
          <w:szCs w:val="28"/>
        </w:rPr>
        <w:t xml:space="preserve"> "Ефективне застосування формувального оцінювання у початковій школі: аналіз успіхів та викликів". Обмін досвідом щодо використання різних інструментів формувального оцінювання.</w:t>
      </w:r>
    </w:p>
    <w:p w14:paraId="553723FE" w14:textId="77777777" w:rsidR="00181862" w:rsidRPr="00181862" w:rsidRDefault="00181862" w:rsidP="00B50B88">
      <w:pPr>
        <w:jc w:val="both"/>
        <w:rPr>
          <w:rFonts w:ascii="Times New Roman" w:hAnsi="Times New Roman" w:cs="Times New Roman"/>
          <w:sz w:val="28"/>
          <w:szCs w:val="28"/>
        </w:rPr>
      </w:pPr>
      <w:r w:rsidRPr="00181862">
        <w:rPr>
          <w:rFonts w:ascii="Times New Roman" w:hAnsi="Times New Roman" w:cs="Times New Roman"/>
          <w:sz w:val="28"/>
          <w:szCs w:val="28"/>
        </w:rPr>
        <w:t>Кожне засідання включало теоретичний блок, обмін практичним досвідом та дискусії. Активну участь у підготовці та проведенні заходів брали всі члени МО.</w:t>
      </w:r>
    </w:p>
    <w:p w14:paraId="0D25FEFC" w14:textId="77777777" w:rsidR="00181862" w:rsidRPr="00181862" w:rsidRDefault="00181862" w:rsidP="00B50B88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181862">
        <w:rPr>
          <w:rFonts w:ascii="Times New Roman" w:hAnsi="Times New Roman" w:cs="Times New Roman"/>
          <w:sz w:val="28"/>
          <w:szCs w:val="28"/>
        </w:rPr>
        <w:t xml:space="preserve">Робота методичного об'єднання вчителів початкових класів у 2024/2025 навчальному році була </w:t>
      </w:r>
      <w:r w:rsidRPr="00181862">
        <w:rPr>
          <w:rFonts w:ascii="Times New Roman" w:hAnsi="Times New Roman" w:cs="Times New Roman"/>
          <w:b/>
          <w:bCs/>
          <w:sz w:val="28"/>
          <w:szCs w:val="28"/>
        </w:rPr>
        <w:t>продуктивною та ефективною</w:t>
      </w:r>
      <w:r w:rsidRPr="00181862">
        <w:rPr>
          <w:rFonts w:ascii="Times New Roman" w:hAnsi="Times New Roman" w:cs="Times New Roman"/>
          <w:sz w:val="28"/>
          <w:szCs w:val="28"/>
        </w:rPr>
        <w:t>, спрямованою на реалізацію визначеної науково-методичної теми. Завдяки злагодженій роботі вдалося значно підвищити професійну компетентність педагогів, впровадити інноваційні технології та забезпечити якісний освітній процес, незважаючи на складні умови.</w:t>
      </w:r>
    </w:p>
    <w:p w14:paraId="45812633" w14:textId="77777777" w:rsidR="00B50B88" w:rsidRDefault="00B50B88" w:rsidP="0059659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30B946E" w14:textId="77777777" w:rsidR="00B50B88" w:rsidRDefault="00B50B88" w:rsidP="0059659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CFA7190" w14:textId="77777777" w:rsidR="00B50B88" w:rsidRDefault="00B50B88" w:rsidP="0059659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C0BCA0B" w14:textId="77777777" w:rsidR="00B50B88" w:rsidRDefault="00B50B88" w:rsidP="0059659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7BCA8BF" w14:textId="77777777" w:rsidR="00B50B88" w:rsidRDefault="00B50B88" w:rsidP="0059659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62A29E4" w14:textId="77777777" w:rsidR="00B50B88" w:rsidRDefault="00B50B88" w:rsidP="0059659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D7E0401" w14:textId="77777777" w:rsidR="00B50B88" w:rsidRDefault="00B50B88" w:rsidP="0059659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4A25AE3" w14:textId="77777777" w:rsidR="00B50B88" w:rsidRDefault="00B50B88" w:rsidP="0059659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87ED552" w14:textId="77777777" w:rsidR="00B50B88" w:rsidRDefault="00B50B88" w:rsidP="0059659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4DED277" w14:textId="77777777" w:rsidR="00DF6729" w:rsidRDefault="00DF6729" w:rsidP="00596592">
      <w:pPr>
        <w:jc w:val="center"/>
        <w:rPr>
          <w:rFonts w:ascii="Times New Roman" w:hAnsi="Times New Roman" w:cs="Times New Roman"/>
          <w:b/>
          <w:bCs/>
          <w:color w:val="006600"/>
          <w:sz w:val="32"/>
          <w:szCs w:val="32"/>
        </w:rPr>
      </w:pPr>
    </w:p>
    <w:p w14:paraId="20215348" w14:textId="77777777" w:rsidR="00DF6729" w:rsidRDefault="00DF6729" w:rsidP="00596592">
      <w:pPr>
        <w:jc w:val="center"/>
        <w:rPr>
          <w:rFonts w:ascii="Times New Roman" w:hAnsi="Times New Roman" w:cs="Times New Roman"/>
          <w:b/>
          <w:bCs/>
          <w:color w:val="006600"/>
          <w:sz w:val="32"/>
          <w:szCs w:val="32"/>
        </w:rPr>
      </w:pPr>
    </w:p>
    <w:p w14:paraId="31F17DE9" w14:textId="77777777" w:rsidR="00DF6729" w:rsidRDefault="00DF6729" w:rsidP="00596592">
      <w:pPr>
        <w:jc w:val="center"/>
        <w:rPr>
          <w:rFonts w:ascii="Times New Roman" w:hAnsi="Times New Roman" w:cs="Times New Roman"/>
          <w:b/>
          <w:bCs/>
          <w:color w:val="006600"/>
          <w:sz w:val="32"/>
          <w:szCs w:val="32"/>
        </w:rPr>
      </w:pPr>
    </w:p>
    <w:p w14:paraId="549869AD" w14:textId="77777777" w:rsidR="00DF6729" w:rsidRDefault="00DF6729" w:rsidP="00596592">
      <w:pPr>
        <w:jc w:val="center"/>
        <w:rPr>
          <w:rFonts w:ascii="Times New Roman" w:hAnsi="Times New Roman" w:cs="Times New Roman"/>
          <w:b/>
          <w:bCs/>
          <w:color w:val="006600"/>
          <w:sz w:val="32"/>
          <w:szCs w:val="32"/>
        </w:rPr>
      </w:pPr>
    </w:p>
    <w:p w14:paraId="5CDDD7D6" w14:textId="77777777" w:rsidR="002419CF" w:rsidRDefault="002419CF" w:rsidP="00596592">
      <w:pPr>
        <w:jc w:val="center"/>
        <w:rPr>
          <w:rFonts w:ascii="Times New Roman" w:hAnsi="Times New Roman" w:cs="Times New Roman"/>
          <w:b/>
          <w:bCs/>
          <w:color w:val="006600"/>
          <w:sz w:val="32"/>
          <w:szCs w:val="32"/>
        </w:rPr>
      </w:pPr>
    </w:p>
    <w:p w14:paraId="59F3BB25" w14:textId="77777777" w:rsidR="00D169D1" w:rsidRDefault="00D169D1" w:rsidP="00596592">
      <w:pPr>
        <w:jc w:val="center"/>
        <w:rPr>
          <w:rFonts w:ascii="Times New Roman" w:hAnsi="Times New Roman" w:cs="Times New Roman"/>
          <w:b/>
          <w:bCs/>
          <w:color w:val="006600"/>
          <w:sz w:val="32"/>
          <w:szCs w:val="32"/>
        </w:rPr>
      </w:pPr>
    </w:p>
    <w:p w14:paraId="765F6FDA" w14:textId="77777777" w:rsidR="00D169D1" w:rsidRDefault="00D169D1" w:rsidP="00596592">
      <w:pPr>
        <w:jc w:val="center"/>
        <w:rPr>
          <w:rFonts w:ascii="Times New Roman" w:hAnsi="Times New Roman" w:cs="Times New Roman"/>
          <w:b/>
          <w:bCs/>
          <w:color w:val="006600"/>
          <w:sz w:val="32"/>
          <w:szCs w:val="32"/>
        </w:rPr>
      </w:pPr>
    </w:p>
    <w:p w14:paraId="0FAF8F95" w14:textId="187827B8" w:rsidR="000F3C83" w:rsidRPr="00D169D1" w:rsidRDefault="00A2521D" w:rsidP="00596592">
      <w:pPr>
        <w:jc w:val="center"/>
        <w:rPr>
          <w:rFonts w:ascii="Times New Roman" w:hAnsi="Times New Roman" w:cs="Times New Roman"/>
          <w:b/>
          <w:bCs/>
          <w:color w:val="006600"/>
          <w:sz w:val="44"/>
          <w:szCs w:val="32"/>
        </w:rPr>
      </w:pPr>
      <w:r w:rsidRPr="00D169D1">
        <w:rPr>
          <w:rFonts w:ascii="Times New Roman" w:hAnsi="Times New Roman" w:cs="Times New Roman"/>
          <w:b/>
          <w:bCs/>
          <w:color w:val="006600"/>
          <w:sz w:val="44"/>
          <w:szCs w:val="32"/>
        </w:rPr>
        <w:lastRenderedPageBreak/>
        <w:t>Тема, м</w:t>
      </w:r>
      <w:r w:rsidR="00970B3B" w:rsidRPr="00D169D1">
        <w:rPr>
          <w:rFonts w:ascii="Times New Roman" w:hAnsi="Times New Roman" w:cs="Times New Roman"/>
          <w:b/>
          <w:bCs/>
          <w:color w:val="006600"/>
          <w:sz w:val="44"/>
          <w:szCs w:val="32"/>
        </w:rPr>
        <w:t xml:space="preserve">ета і </w:t>
      </w:r>
      <w:r w:rsidR="00596592" w:rsidRPr="00D169D1">
        <w:rPr>
          <w:rFonts w:ascii="Times New Roman" w:hAnsi="Times New Roman" w:cs="Times New Roman"/>
          <w:b/>
          <w:bCs/>
          <w:color w:val="006600"/>
          <w:sz w:val="44"/>
          <w:szCs w:val="32"/>
        </w:rPr>
        <w:t>завдання роботи МО вчителів початкових класів на 2025/2026 навчальний рік</w:t>
      </w:r>
    </w:p>
    <w:p w14:paraId="30354C0E" w14:textId="77777777" w:rsidR="003729F5" w:rsidRPr="003729F5" w:rsidRDefault="00A2521D" w:rsidP="00A2521D">
      <w:pPr>
        <w:jc w:val="both"/>
        <w:rPr>
          <w:rFonts w:ascii="Times New Roman" w:hAnsi="Times New Roman" w:cs="Times New Roman"/>
          <w:b/>
          <w:bCs/>
          <w:color w:val="002060"/>
          <w:sz w:val="36"/>
          <w:szCs w:val="28"/>
        </w:rPr>
      </w:pPr>
      <w:r w:rsidRPr="003729F5">
        <w:rPr>
          <w:rFonts w:ascii="Times New Roman" w:hAnsi="Times New Roman" w:cs="Times New Roman"/>
          <w:b/>
          <w:bCs/>
          <w:color w:val="002060"/>
          <w:sz w:val="36"/>
          <w:szCs w:val="28"/>
        </w:rPr>
        <w:t>Науково-методична тема роботи МО</w:t>
      </w:r>
      <w:r w:rsidR="00363B83" w:rsidRPr="003729F5">
        <w:rPr>
          <w:rFonts w:ascii="Times New Roman" w:hAnsi="Times New Roman" w:cs="Times New Roman"/>
          <w:b/>
          <w:bCs/>
          <w:color w:val="002060"/>
          <w:sz w:val="36"/>
          <w:szCs w:val="28"/>
        </w:rPr>
        <w:t xml:space="preserve"> вчителів початкових класів</w:t>
      </w:r>
      <w:r w:rsidRPr="003729F5">
        <w:rPr>
          <w:rFonts w:ascii="Times New Roman" w:hAnsi="Times New Roman" w:cs="Times New Roman"/>
          <w:b/>
          <w:bCs/>
          <w:color w:val="002060"/>
          <w:sz w:val="36"/>
          <w:szCs w:val="28"/>
        </w:rPr>
        <w:t xml:space="preserve">: </w:t>
      </w:r>
    </w:p>
    <w:p w14:paraId="606E870E" w14:textId="07B38351" w:rsidR="00A2521D" w:rsidRDefault="003729F5" w:rsidP="00A2521D">
      <w:pPr>
        <w:jc w:val="both"/>
        <w:rPr>
          <w:rStyle w:val="a7"/>
          <w:color w:val="0070C0"/>
          <w:sz w:val="40"/>
        </w:rPr>
      </w:pPr>
      <w:r w:rsidRPr="003729F5">
        <w:rPr>
          <w:rStyle w:val="a7"/>
          <w:color w:val="0070C0"/>
          <w:sz w:val="40"/>
        </w:rPr>
        <w:t>«</w:t>
      </w:r>
      <w:r w:rsidR="00A2521D" w:rsidRPr="003729F5">
        <w:rPr>
          <w:rStyle w:val="a7"/>
          <w:color w:val="0070C0"/>
          <w:sz w:val="40"/>
        </w:rPr>
        <w:t xml:space="preserve">Вдосконалення професійної компетентності вчителів початкових класів щодо формування ключових </w:t>
      </w:r>
      <w:proofErr w:type="spellStart"/>
      <w:r w:rsidR="00A2521D" w:rsidRPr="003729F5">
        <w:rPr>
          <w:rStyle w:val="a7"/>
          <w:color w:val="0070C0"/>
          <w:sz w:val="40"/>
        </w:rPr>
        <w:t>компетентностей</w:t>
      </w:r>
      <w:proofErr w:type="spellEnd"/>
      <w:r w:rsidR="00A2521D" w:rsidRPr="003729F5">
        <w:rPr>
          <w:rStyle w:val="a7"/>
          <w:color w:val="0070C0"/>
          <w:sz w:val="40"/>
        </w:rPr>
        <w:t xml:space="preserve"> та емоційно-вольової сфери молодших школярів в умовах безпечного освітнього середовища на засадах діяльнісного підходу.</w:t>
      </w:r>
      <w:r w:rsidRPr="003729F5">
        <w:rPr>
          <w:rStyle w:val="a7"/>
          <w:color w:val="0070C0"/>
          <w:sz w:val="40"/>
        </w:rPr>
        <w:t>»</w:t>
      </w:r>
    </w:p>
    <w:p w14:paraId="1DE5C784" w14:textId="77777777" w:rsidR="003729F5" w:rsidRPr="00A2521D" w:rsidRDefault="003729F5" w:rsidP="00A2521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44E018F" w14:textId="30CAEEC2" w:rsidR="00596592" w:rsidRPr="003729F5" w:rsidRDefault="00596592" w:rsidP="00B50B88">
      <w:pPr>
        <w:spacing w:after="0"/>
        <w:jc w:val="both"/>
        <w:rPr>
          <w:rFonts w:ascii="Times New Roman" w:hAnsi="Times New Roman" w:cs="Times New Roman"/>
          <w:sz w:val="36"/>
          <w:szCs w:val="28"/>
        </w:rPr>
      </w:pPr>
      <w:r w:rsidRPr="003729F5">
        <w:rPr>
          <w:rFonts w:ascii="Times New Roman" w:hAnsi="Times New Roman" w:cs="Times New Roman"/>
          <w:b/>
          <w:bCs/>
          <w:color w:val="0070C0"/>
          <w:sz w:val="32"/>
          <w:szCs w:val="28"/>
        </w:rPr>
        <w:t>Мета:</w:t>
      </w:r>
      <w:r w:rsidR="00A2521D" w:rsidRPr="003729F5">
        <w:rPr>
          <w:rFonts w:ascii="Times New Roman" w:hAnsi="Times New Roman" w:cs="Times New Roman"/>
          <w:b/>
          <w:bCs/>
          <w:color w:val="0070C0"/>
          <w:sz w:val="32"/>
          <w:szCs w:val="28"/>
        </w:rPr>
        <w:t xml:space="preserve"> </w:t>
      </w:r>
      <w:r w:rsidRPr="003729F5">
        <w:rPr>
          <w:rFonts w:ascii="Times New Roman" w:hAnsi="Times New Roman" w:cs="Times New Roman"/>
          <w:sz w:val="36"/>
          <w:szCs w:val="28"/>
        </w:rPr>
        <w:t>Підвищення якості початкової освіти шляхом безперервного вдосконалення професійної компетентності педагогів, формування безпечного та підтримуючого освітнього середовища, а також всебічного розвитку ключових компетентностей, зокрема емоційно-вольової сфери, у молодших школярів в умовах сучасних викликів.</w:t>
      </w:r>
    </w:p>
    <w:p w14:paraId="59422FA4" w14:textId="77777777" w:rsidR="00363B83" w:rsidRDefault="00363B83" w:rsidP="00B50B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B2A9E50" w14:textId="77777777" w:rsidR="00363B83" w:rsidRDefault="00363B83" w:rsidP="00B50B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D0846F2" w14:textId="77777777" w:rsidR="00363B83" w:rsidRDefault="00363B83" w:rsidP="00B50B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1966A43" w14:textId="77777777" w:rsidR="00363B83" w:rsidRDefault="00363B83" w:rsidP="00B50B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2775698" w14:textId="77777777" w:rsidR="00363B83" w:rsidRPr="006F25FF" w:rsidRDefault="00363B83" w:rsidP="006F25FF">
      <w:pPr>
        <w:spacing w:after="0"/>
        <w:jc w:val="center"/>
        <w:rPr>
          <w:rStyle w:val="a6"/>
          <w:b/>
          <w:color w:val="C00000"/>
          <w:sz w:val="52"/>
        </w:rPr>
      </w:pPr>
    </w:p>
    <w:p w14:paraId="5BC74B5A" w14:textId="77777777" w:rsidR="006F25FF" w:rsidRPr="006F25FF" w:rsidRDefault="003729F5" w:rsidP="006F25FF">
      <w:pPr>
        <w:spacing w:after="0"/>
        <w:jc w:val="center"/>
        <w:rPr>
          <w:rStyle w:val="a6"/>
          <w:b/>
          <w:color w:val="C00000"/>
          <w:sz w:val="52"/>
        </w:rPr>
      </w:pPr>
      <w:r w:rsidRPr="006F25FF">
        <w:rPr>
          <w:rStyle w:val="a6"/>
          <w:b/>
          <w:color w:val="C00000"/>
          <w:sz w:val="52"/>
        </w:rPr>
        <w:t>Професійне кредо</w:t>
      </w:r>
    </w:p>
    <w:p w14:paraId="4741DF48" w14:textId="7B1085F2" w:rsidR="00363B83" w:rsidRPr="006F25FF" w:rsidRDefault="003729F5" w:rsidP="006F25FF">
      <w:pPr>
        <w:spacing w:after="0"/>
        <w:jc w:val="center"/>
        <w:rPr>
          <w:rStyle w:val="a6"/>
          <w:b/>
          <w:color w:val="0070C0"/>
          <w:sz w:val="56"/>
        </w:rPr>
      </w:pPr>
      <w:r w:rsidRPr="006F25FF">
        <w:rPr>
          <w:rStyle w:val="a6"/>
          <w:b/>
          <w:color w:val="0070C0"/>
          <w:sz w:val="56"/>
        </w:rPr>
        <w:t xml:space="preserve">«Учитель не той, хто вчить, а той у кого </w:t>
      </w:r>
      <w:proofErr w:type="spellStart"/>
      <w:r w:rsidRPr="006F25FF">
        <w:rPr>
          <w:rStyle w:val="a6"/>
          <w:b/>
          <w:color w:val="0070C0"/>
          <w:sz w:val="56"/>
        </w:rPr>
        <w:t>вчаться</w:t>
      </w:r>
      <w:proofErr w:type="spellEnd"/>
      <w:r w:rsidRPr="006F25FF">
        <w:rPr>
          <w:rStyle w:val="a6"/>
          <w:b/>
          <w:color w:val="0070C0"/>
          <w:sz w:val="56"/>
        </w:rPr>
        <w:t>»</w:t>
      </w:r>
    </w:p>
    <w:p w14:paraId="451FB3BC" w14:textId="77777777" w:rsidR="00363B83" w:rsidRDefault="00363B83" w:rsidP="00B50B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C3F0052" w14:textId="77777777" w:rsidR="00363B83" w:rsidRDefault="00363B83" w:rsidP="00B50B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7FC3F80" w14:textId="77777777" w:rsidR="00363B83" w:rsidRDefault="00363B83" w:rsidP="00B50B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31CF920" w14:textId="77777777" w:rsidR="00363B83" w:rsidRDefault="00363B83" w:rsidP="00B50B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98E227A" w14:textId="77777777" w:rsidR="00363B83" w:rsidRDefault="00363B83" w:rsidP="00B50B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CCDAB10" w14:textId="77777777" w:rsidR="00363B83" w:rsidRDefault="00363B83" w:rsidP="00B50B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92871AF" w14:textId="77777777" w:rsidR="00363B83" w:rsidRDefault="00363B83" w:rsidP="00B50B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F9E1D7D" w14:textId="77777777" w:rsidR="00363B83" w:rsidRDefault="00363B83" w:rsidP="00B50B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3754578" w14:textId="77777777" w:rsidR="00A2521D" w:rsidRPr="00663D73" w:rsidRDefault="00A2521D" w:rsidP="00B50B88">
      <w:pPr>
        <w:spacing w:after="0"/>
        <w:jc w:val="both"/>
        <w:rPr>
          <w:rFonts w:ascii="Times New Roman" w:hAnsi="Times New Roman" w:cs="Times New Roman"/>
          <w:b/>
          <w:bCs/>
          <w:color w:val="0070C0"/>
          <w:sz w:val="40"/>
          <w:szCs w:val="28"/>
        </w:rPr>
      </w:pPr>
    </w:p>
    <w:p w14:paraId="0F9E7909" w14:textId="7436555A" w:rsidR="00596592" w:rsidRPr="00663D73" w:rsidRDefault="00596592" w:rsidP="00B50B88">
      <w:pPr>
        <w:spacing w:after="0"/>
        <w:jc w:val="both"/>
        <w:rPr>
          <w:rFonts w:ascii="Times New Roman" w:hAnsi="Times New Roman" w:cs="Times New Roman"/>
          <w:b/>
          <w:bCs/>
          <w:color w:val="0070C0"/>
          <w:sz w:val="40"/>
          <w:szCs w:val="28"/>
        </w:rPr>
      </w:pPr>
      <w:r w:rsidRPr="00663D73">
        <w:rPr>
          <w:rFonts w:ascii="Times New Roman" w:hAnsi="Times New Roman" w:cs="Times New Roman"/>
          <w:b/>
          <w:bCs/>
          <w:color w:val="0070C0"/>
          <w:sz w:val="40"/>
          <w:szCs w:val="28"/>
        </w:rPr>
        <w:t>Основні завдання:</w:t>
      </w:r>
    </w:p>
    <w:p w14:paraId="4D95F695" w14:textId="77777777" w:rsidR="00596592" w:rsidRPr="00663D73" w:rsidRDefault="00596592" w:rsidP="00B50B88">
      <w:pPr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  <w:color w:val="002060"/>
          <w:sz w:val="32"/>
          <w:szCs w:val="28"/>
        </w:rPr>
      </w:pPr>
      <w:r w:rsidRPr="00663D73">
        <w:rPr>
          <w:rFonts w:ascii="Times New Roman" w:hAnsi="Times New Roman" w:cs="Times New Roman"/>
          <w:b/>
          <w:bCs/>
          <w:color w:val="002060"/>
          <w:sz w:val="32"/>
          <w:szCs w:val="28"/>
        </w:rPr>
        <w:t>Поглиблення та практичне застосування діяльнісного підходу:</w:t>
      </w:r>
    </w:p>
    <w:p w14:paraId="0D218155" w14:textId="77777777" w:rsidR="00596592" w:rsidRPr="00596592" w:rsidRDefault="00596592" w:rsidP="00B50B88">
      <w:pPr>
        <w:numPr>
          <w:ilvl w:val="1"/>
          <w:numId w:val="4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592">
        <w:rPr>
          <w:rFonts w:ascii="Times New Roman" w:hAnsi="Times New Roman" w:cs="Times New Roman"/>
          <w:sz w:val="28"/>
          <w:szCs w:val="28"/>
        </w:rPr>
        <w:t>Забезпечити глибоке розуміння та ефективне впровадження діяльнісного підходу як основи НУШ.</w:t>
      </w:r>
    </w:p>
    <w:p w14:paraId="596B4D21" w14:textId="77777777" w:rsidR="00596592" w:rsidRPr="00663D73" w:rsidRDefault="00596592" w:rsidP="00B50B88">
      <w:pPr>
        <w:numPr>
          <w:ilvl w:val="1"/>
          <w:numId w:val="43"/>
        </w:numPr>
        <w:spacing w:after="0"/>
        <w:jc w:val="both"/>
        <w:rPr>
          <w:rFonts w:ascii="Times New Roman" w:hAnsi="Times New Roman" w:cs="Times New Roman"/>
          <w:color w:val="002060"/>
          <w:sz w:val="32"/>
          <w:szCs w:val="28"/>
        </w:rPr>
      </w:pPr>
      <w:r w:rsidRPr="00596592">
        <w:rPr>
          <w:rFonts w:ascii="Times New Roman" w:hAnsi="Times New Roman" w:cs="Times New Roman"/>
          <w:sz w:val="28"/>
          <w:szCs w:val="28"/>
        </w:rPr>
        <w:t>Сприяти активному використанню інноваційних освітніх технологій (</w:t>
      </w:r>
      <w:proofErr w:type="spellStart"/>
      <w:r w:rsidRPr="00596592">
        <w:rPr>
          <w:rFonts w:ascii="Times New Roman" w:hAnsi="Times New Roman" w:cs="Times New Roman"/>
          <w:sz w:val="28"/>
          <w:szCs w:val="28"/>
        </w:rPr>
        <w:t>проєктна</w:t>
      </w:r>
      <w:proofErr w:type="spellEnd"/>
      <w:r w:rsidRPr="00596592">
        <w:rPr>
          <w:rFonts w:ascii="Times New Roman" w:hAnsi="Times New Roman" w:cs="Times New Roman"/>
          <w:sz w:val="28"/>
          <w:szCs w:val="28"/>
        </w:rPr>
        <w:t xml:space="preserve"> діяльність, ігрові методики, інтерактивні вправи) та формувального оцінювання для розвитку ключових компетентностей учнів.</w:t>
      </w:r>
    </w:p>
    <w:p w14:paraId="047ACE1F" w14:textId="77777777" w:rsidR="00596592" w:rsidRPr="00663D73" w:rsidRDefault="00596592" w:rsidP="00B50B88">
      <w:pPr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  <w:color w:val="002060"/>
          <w:sz w:val="32"/>
          <w:szCs w:val="28"/>
        </w:rPr>
      </w:pPr>
      <w:r w:rsidRPr="00663D73">
        <w:rPr>
          <w:rFonts w:ascii="Times New Roman" w:hAnsi="Times New Roman" w:cs="Times New Roman"/>
          <w:b/>
          <w:bCs/>
          <w:color w:val="002060"/>
          <w:sz w:val="32"/>
          <w:szCs w:val="28"/>
        </w:rPr>
        <w:t>Забезпечення психолого-педагогічної підтримки та благополуччя учнів:</w:t>
      </w:r>
    </w:p>
    <w:p w14:paraId="76423AA6" w14:textId="77777777" w:rsidR="00596592" w:rsidRPr="00596592" w:rsidRDefault="00596592" w:rsidP="00B50B88">
      <w:pPr>
        <w:numPr>
          <w:ilvl w:val="1"/>
          <w:numId w:val="4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592">
        <w:rPr>
          <w:rFonts w:ascii="Times New Roman" w:hAnsi="Times New Roman" w:cs="Times New Roman"/>
          <w:sz w:val="28"/>
          <w:szCs w:val="28"/>
        </w:rPr>
        <w:t xml:space="preserve">Оснастити вчителів дієвими методами психолого-педагогічної підтримки та стабілізації емоційного стану учнів, особливо в умовах повітряних </w:t>
      </w:r>
      <w:proofErr w:type="spellStart"/>
      <w:r w:rsidRPr="00596592">
        <w:rPr>
          <w:rFonts w:ascii="Times New Roman" w:hAnsi="Times New Roman" w:cs="Times New Roman"/>
          <w:sz w:val="28"/>
          <w:szCs w:val="28"/>
        </w:rPr>
        <w:t>тривог</w:t>
      </w:r>
      <w:proofErr w:type="spellEnd"/>
      <w:r w:rsidRPr="00596592">
        <w:rPr>
          <w:rFonts w:ascii="Times New Roman" w:hAnsi="Times New Roman" w:cs="Times New Roman"/>
          <w:sz w:val="28"/>
          <w:szCs w:val="28"/>
        </w:rPr>
        <w:t xml:space="preserve"> та інших стресових ситуацій.</w:t>
      </w:r>
    </w:p>
    <w:p w14:paraId="65D0E5C4" w14:textId="77777777" w:rsidR="00596592" w:rsidRPr="00596592" w:rsidRDefault="00596592" w:rsidP="00B50B88">
      <w:pPr>
        <w:numPr>
          <w:ilvl w:val="1"/>
          <w:numId w:val="4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592">
        <w:rPr>
          <w:rFonts w:ascii="Times New Roman" w:hAnsi="Times New Roman" w:cs="Times New Roman"/>
          <w:sz w:val="28"/>
          <w:szCs w:val="28"/>
        </w:rPr>
        <w:t>Сприяти створенню адаптивного та підтримуючого освітнього процесу в будь-яких умовах.</w:t>
      </w:r>
    </w:p>
    <w:p w14:paraId="1A0B8CF6" w14:textId="77777777" w:rsidR="00596592" w:rsidRPr="00663D73" w:rsidRDefault="00596592" w:rsidP="00B50B88">
      <w:pPr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  <w:color w:val="002060"/>
          <w:sz w:val="32"/>
          <w:szCs w:val="28"/>
        </w:rPr>
      </w:pPr>
      <w:r w:rsidRPr="00663D73">
        <w:rPr>
          <w:rFonts w:ascii="Times New Roman" w:hAnsi="Times New Roman" w:cs="Times New Roman"/>
          <w:b/>
          <w:bCs/>
          <w:color w:val="002060"/>
          <w:sz w:val="32"/>
          <w:szCs w:val="28"/>
        </w:rPr>
        <w:t>Розвиток емоційного інтелекту молодших школярів:</w:t>
      </w:r>
    </w:p>
    <w:p w14:paraId="482B7D67" w14:textId="77777777" w:rsidR="00596592" w:rsidRPr="00596592" w:rsidRDefault="00596592" w:rsidP="00B50B88">
      <w:pPr>
        <w:numPr>
          <w:ilvl w:val="1"/>
          <w:numId w:val="4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592">
        <w:rPr>
          <w:rFonts w:ascii="Times New Roman" w:hAnsi="Times New Roman" w:cs="Times New Roman"/>
          <w:sz w:val="28"/>
          <w:szCs w:val="28"/>
        </w:rPr>
        <w:t>Впроваджувати ефективні рекомендації та практичні вправи для розвитку емоційної компетентності учнів (самоусвідомлення, саморегуляція, емпатія, соціальні навички, мотивація).</w:t>
      </w:r>
    </w:p>
    <w:p w14:paraId="4776AF8F" w14:textId="77777777" w:rsidR="00596592" w:rsidRPr="00596592" w:rsidRDefault="00596592" w:rsidP="00B50B88">
      <w:pPr>
        <w:numPr>
          <w:ilvl w:val="1"/>
          <w:numId w:val="4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592">
        <w:rPr>
          <w:rFonts w:ascii="Times New Roman" w:hAnsi="Times New Roman" w:cs="Times New Roman"/>
          <w:sz w:val="28"/>
          <w:szCs w:val="28"/>
        </w:rPr>
        <w:t>Сприяти інтеграції елементів розвитку емоційного інтелекту в щоденну педагогічну практику.</w:t>
      </w:r>
    </w:p>
    <w:p w14:paraId="2F39E44E" w14:textId="77777777" w:rsidR="00596592" w:rsidRPr="00663D73" w:rsidRDefault="00596592" w:rsidP="00B50B88">
      <w:pPr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  <w:color w:val="002060"/>
          <w:sz w:val="32"/>
          <w:szCs w:val="28"/>
        </w:rPr>
      </w:pPr>
      <w:r w:rsidRPr="00663D73">
        <w:rPr>
          <w:rFonts w:ascii="Times New Roman" w:hAnsi="Times New Roman" w:cs="Times New Roman"/>
          <w:b/>
          <w:bCs/>
          <w:color w:val="002060"/>
          <w:sz w:val="32"/>
          <w:szCs w:val="28"/>
        </w:rPr>
        <w:t>Формування безпечного та ненасильницького освітнього середовища:</w:t>
      </w:r>
    </w:p>
    <w:p w14:paraId="5AF858A1" w14:textId="77777777" w:rsidR="00596592" w:rsidRPr="00596592" w:rsidRDefault="00596592" w:rsidP="00B50B88">
      <w:pPr>
        <w:numPr>
          <w:ilvl w:val="1"/>
          <w:numId w:val="4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592">
        <w:rPr>
          <w:rFonts w:ascii="Times New Roman" w:hAnsi="Times New Roman" w:cs="Times New Roman"/>
          <w:sz w:val="28"/>
          <w:szCs w:val="28"/>
        </w:rPr>
        <w:t>Поглибити знання вчителів про різні форми насильства (</w:t>
      </w:r>
      <w:proofErr w:type="spellStart"/>
      <w:r w:rsidRPr="00596592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5965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6592">
        <w:rPr>
          <w:rFonts w:ascii="Times New Roman" w:hAnsi="Times New Roman" w:cs="Times New Roman"/>
          <w:sz w:val="28"/>
          <w:szCs w:val="28"/>
        </w:rPr>
        <w:t>кібербулінг</w:t>
      </w:r>
      <w:proofErr w:type="spellEnd"/>
      <w:r w:rsidRPr="00596592">
        <w:rPr>
          <w:rFonts w:ascii="Times New Roman" w:hAnsi="Times New Roman" w:cs="Times New Roman"/>
          <w:sz w:val="28"/>
          <w:szCs w:val="28"/>
        </w:rPr>
        <w:t>) та їх наслідки.</w:t>
      </w:r>
    </w:p>
    <w:p w14:paraId="046CFF98" w14:textId="77777777" w:rsidR="00596592" w:rsidRPr="00596592" w:rsidRDefault="00596592" w:rsidP="00B50B88">
      <w:pPr>
        <w:numPr>
          <w:ilvl w:val="1"/>
          <w:numId w:val="4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592">
        <w:rPr>
          <w:rFonts w:ascii="Times New Roman" w:hAnsi="Times New Roman" w:cs="Times New Roman"/>
          <w:sz w:val="28"/>
          <w:szCs w:val="28"/>
        </w:rPr>
        <w:t>Розробити та впровадити ефективні превентивні заходи, алгоритми дій у випадках виявлення насильства та стратегії формування ненасильницької комунікації.</w:t>
      </w:r>
    </w:p>
    <w:p w14:paraId="64961B4B" w14:textId="77777777" w:rsidR="00596592" w:rsidRPr="00663D73" w:rsidRDefault="00596592" w:rsidP="00B50B88">
      <w:pPr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  <w:color w:val="002060"/>
          <w:sz w:val="32"/>
          <w:szCs w:val="28"/>
        </w:rPr>
      </w:pPr>
      <w:r w:rsidRPr="00663D73">
        <w:rPr>
          <w:rFonts w:ascii="Times New Roman" w:hAnsi="Times New Roman" w:cs="Times New Roman"/>
          <w:b/>
          <w:bCs/>
          <w:color w:val="002060"/>
          <w:sz w:val="32"/>
          <w:szCs w:val="28"/>
        </w:rPr>
        <w:t>Систематичний обмін досвідом та професійний ріст:</w:t>
      </w:r>
    </w:p>
    <w:p w14:paraId="6DA20B79" w14:textId="77777777" w:rsidR="00596592" w:rsidRPr="00596592" w:rsidRDefault="00596592" w:rsidP="00B50B88">
      <w:pPr>
        <w:numPr>
          <w:ilvl w:val="1"/>
          <w:numId w:val="4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592">
        <w:rPr>
          <w:rFonts w:ascii="Times New Roman" w:hAnsi="Times New Roman" w:cs="Times New Roman"/>
          <w:sz w:val="28"/>
          <w:szCs w:val="28"/>
        </w:rPr>
        <w:t>Організувати постійний обмін кращими практиками, ідеями та напрацюваннями між членами МО.</w:t>
      </w:r>
    </w:p>
    <w:p w14:paraId="7C9F0B21" w14:textId="77777777" w:rsidR="00596592" w:rsidRPr="00596592" w:rsidRDefault="00596592" w:rsidP="00B50B88">
      <w:pPr>
        <w:numPr>
          <w:ilvl w:val="1"/>
          <w:numId w:val="4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592">
        <w:rPr>
          <w:rFonts w:ascii="Times New Roman" w:hAnsi="Times New Roman" w:cs="Times New Roman"/>
          <w:sz w:val="28"/>
          <w:szCs w:val="28"/>
        </w:rPr>
        <w:t>Сприяти безперервному професійному розвитку вчителів через самоосвіту, участь у семінарах, тренінгах та інших заходах.</w:t>
      </w:r>
    </w:p>
    <w:p w14:paraId="034EDF6A" w14:textId="77777777" w:rsidR="00DF6729" w:rsidRDefault="00DF6729" w:rsidP="00DF6729">
      <w:pPr>
        <w:spacing w:after="0"/>
        <w:jc w:val="center"/>
        <w:rPr>
          <w:rFonts w:ascii="Times New Roman" w:hAnsi="Times New Roman" w:cs="Times New Roman"/>
          <w:b/>
          <w:bCs/>
          <w:color w:val="006600"/>
          <w:sz w:val="32"/>
          <w:szCs w:val="32"/>
        </w:rPr>
      </w:pPr>
    </w:p>
    <w:p w14:paraId="2C0BC897" w14:textId="77777777" w:rsidR="006F25FF" w:rsidRDefault="006F25FF" w:rsidP="00DF6729">
      <w:pPr>
        <w:spacing w:after="0"/>
        <w:jc w:val="center"/>
        <w:rPr>
          <w:rFonts w:ascii="Times New Roman" w:hAnsi="Times New Roman" w:cs="Times New Roman"/>
          <w:b/>
          <w:bCs/>
          <w:color w:val="006600"/>
          <w:sz w:val="32"/>
          <w:szCs w:val="32"/>
        </w:rPr>
      </w:pPr>
    </w:p>
    <w:p w14:paraId="5B1B03F9" w14:textId="77777777" w:rsidR="006F25FF" w:rsidRDefault="006F25FF" w:rsidP="00DF6729">
      <w:pPr>
        <w:spacing w:after="0"/>
        <w:jc w:val="center"/>
        <w:rPr>
          <w:rFonts w:ascii="Times New Roman" w:hAnsi="Times New Roman" w:cs="Times New Roman"/>
          <w:b/>
          <w:bCs/>
          <w:color w:val="006600"/>
          <w:sz w:val="32"/>
          <w:szCs w:val="32"/>
        </w:rPr>
      </w:pPr>
    </w:p>
    <w:p w14:paraId="36744D5C" w14:textId="77777777" w:rsidR="006F25FF" w:rsidRDefault="006F25FF" w:rsidP="00DF6729">
      <w:pPr>
        <w:spacing w:after="0"/>
        <w:jc w:val="center"/>
        <w:rPr>
          <w:rFonts w:ascii="Times New Roman" w:hAnsi="Times New Roman" w:cs="Times New Roman"/>
          <w:b/>
          <w:bCs/>
          <w:color w:val="006600"/>
          <w:sz w:val="32"/>
          <w:szCs w:val="32"/>
        </w:rPr>
      </w:pPr>
    </w:p>
    <w:p w14:paraId="26C89D76" w14:textId="77777777" w:rsidR="006F25FF" w:rsidRDefault="006F25FF" w:rsidP="00DF6729">
      <w:pPr>
        <w:spacing w:after="0"/>
        <w:jc w:val="center"/>
        <w:rPr>
          <w:rFonts w:ascii="Times New Roman" w:hAnsi="Times New Roman" w:cs="Times New Roman"/>
          <w:b/>
          <w:bCs/>
          <w:color w:val="006600"/>
          <w:sz w:val="32"/>
          <w:szCs w:val="32"/>
        </w:rPr>
      </w:pPr>
    </w:p>
    <w:p w14:paraId="450A6B6D" w14:textId="77777777" w:rsidR="006F25FF" w:rsidRDefault="006F25FF" w:rsidP="00663D73">
      <w:pPr>
        <w:spacing w:after="0"/>
        <w:rPr>
          <w:rFonts w:ascii="Times New Roman" w:hAnsi="Times New Roman" w:cs="Times New Roman"/>
          <w:b/>
          <w:bCs/>
          <w:color w:val="006600"/>
          <w:sz w:val="32"/>
          <w:szCs w:val="32"/>
        </w:rPr>
      </w:pPr>
    </w:p>
    <w:p w14:paraId="3F23BCE8" w14:textId="77777777" w:rsidR="00663D73" w:rsidRPr="00663D73" w:rsidRDefault="00663D73" w:rsidP="00663D73">
      <w:pPr>
        <w:spacing w:after="0"/>
        <w:rPr>
          <w:rFonts w:ascii="Times New Roman" w:hAnsi="Times New Roman" w:cs="Times New Roman"/>
          <w:b/>
          <w:bCs/>
          <w:color w:val="006600"/>
          <w:sz w:val="40"/>
          <w:szCs w:val="32"/>
        </w:rPr>
      </w:pPr>
    </w:p>
    <w:p w14:paraId="3BC80D77" w14:textId="77777777" w:rsidR="006F25FF" w:rsidRPr="00663D73" w:rsidRDefault="006F25FF" w:rsidP="00DF6729">
      <w:pPr>
        <w:spacing w:after="0"/>
        <w:jc w:val="center"/>
        <w:rPr>
          <w:rFonts w:ascii="Times New Roman" w:hAnsi="Times New Roman" w:cs="Times New Roman"/>
          <w:b/>
          <w:bCs/>
          <w:color w:val="006600"/>
          <w:sz w:val="40"/>
          <w:szCs w:val="32"/>
        </w:rPr>
      </w:pPr>
    </w:p>
    <w:p w14:paraId="36717DD7" w14:textId="761AF5A6" w:rsidR="00924D00" w:rsidRPr="00663D73" w:rsidRDefault="00D04985" w:rsidP="00DF6729">
      <w:pPr>
        <w:spacing w:after="0"/>
        <w:jc w:val="center"/>
        <w:rPr>
          <w:rFonts w:ascii="Times New Roman" w:hAnsi="Times New Roman" w:cs="Times New Roman"/>
          <w:b/>
          <w:bCs/>
          <w:color w:val="006600"/>
          <w:sz w:val="40"/>
          <w:szCs w:val="32"/>
        </w:rPr>
      </w:pPr>
      <w:r w:rsidRPr="00663D73">
        <w:rPr>
          <w:rFonts w:ascii="Times New Roman" w:hAnsi="Times New Roman" w:cs="Times New Roman"/>
          <w:b/>
          <w:bCs/>
          <w:color w:val="006600"/>
          <w:sz w:val="40"/>
          <w:szCs w:val="32"/>
        </w:rPr>
        <w:t xml:space="preserve">План засідань  </w:t>
      </w:r>
      <w:r w:rsidR="00924D00" w:rsidRPr="00663D73">
        <w:rPr>
          <w:rFonts w:ascii="Times New Roman" w:hAnsi="Times New Roman" w:cs="Times New Roman"/>
          <w:b/>
          <w:bCs/>
          <w:color w:val="006600"/>
          <w:sz w:val="40"/>
          <w:szCs w:val="32"/>
        </w:rPr>
        <w:t>методичного об’єднання вчителів початкових класів</w:t>
      </w:r>
    </w:p>
    <w:p w14:paraId="2C20B7AC" w14:textId="7AA210F5" w:rsidR="00D04985" w:rsidRPr="00663D73" w:rsidRDefault="00D04985" w:rsidP="00DF6729">
      <w:pPr>
        <w:spacing w:after="0"/>
        <w:jc w:val="center"/>
        <w:rPr>
          <w:rFonts w:ascii="Times New Roman" w:hAnsi="Times New Roman" w:cs="Times New Roman"/>
          <w:b/>
          <w:bCs/>
          <w:color w:val="006600"/>
          <w:sz w:val="40"/>
          <w:szCs w:val="32"/>
        </w:rPr>
      </w:pPr>
      <w:r w:rsidRPr="00663D73">
        <w:rPr>
          <w:rFonts w:ascii="Times New Roman" w:hAnsi="Times New Roman" w:cs="Times New Roman"/>
          <w:b/>
          <w:bCs/>
          <w:color w:val="006600"/>
          <w:sz w:val="40"/>
          <w:szCs w:val="32"/>
        </w:rPr>
        <w:t>на 202</w:t>
      </w:r>
      <w:r w:rsidR="008A76D0" w:rsidRPr="00663D73">
        <w:rPr>
          <w:rFonts w:ascii="Times New Roman" w:hAnsi="Times New Roman" w:cs="Times New Roman"/>
          <w:b/>
          <w:bCs/>
          <w:color w:val="006600"/>
          <w:sz w:val="40"/>
          <w:szCs w:val="32"/>
        </w:rPr>
        <w:t>5</w:t>
      </w:r>
      <w:r w:rsidR="00555A18" w:rsidRPr="00663D73">
        <w:rPr>
          <w:rFonts w:ascii="Times New Roman" w:hAnsi="Times New Roman" w:cs="Times New Roman"/>
          <w:b/>
          <w:bCs/>
          <w:color w:val="006600"/>
          <w:sz w:val="40"/>
          <w:szCs w:val="32"/>
        </w:rPr>
        <w:t>/</w:t>
      </w:r>
      <w:r w:rsidRPr="00663D73">
        <w:rPr>
          <w:rFonts w:ascii="Times New Roman" w:hAnsi="Times New Roman" w:cs="Times New Roman"/>
          <w:b/>
          <w:bCs/>
          <w:color w:val="006600"/>
          <w:sz w:val="40"/>
          <w:szCs w:val="32"/>
        </w:rPr>
        <w:t>202</w:t>
      </w:r>
      <w:r w:rsidR="008A76D0" w:rsidRPr="00663D73">
        <w:rPr>
          <w:rFonts w:ascii="Times New Roman" w:hAnsi="Times New Roman" w:cs="Times New Roman"/>
          <w:b/>
          <w:bCs/>
          <w:color w:val="006600"/>
          <w:sz w:val="40"/>
          <w:szCs w:val="32"/>
        </w:rPr>
        <w:t xml:space="preserve">6 </w:t>
      </w:r>
      <w:r w:rsidRPr="00663D73">
        <w:rPr>
          <w:rFonts w:ascii="Times New Roman" w:hAnsi="Times New Roman" w:cs="Times New Roman"/>
          <w:b/>
          <w:bCs/>
          <w:color w:val="006600"/>
          <w:sz w:val="40"/>
          <w:szCs w:val="32"/>
        </w:rPr>
        <w:t>навчальний рік</w:t>
      </w:r>
    </w:p>
    <w:p w14:paraId="5F01FD60" w14:textId="77777777" w:rsidR="004903AA" w:rsidRPr="00663D73" w:rsidRDefault="004903AA" w:rsidP="00D04985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14:paraId="12339D3A" w14:textId="77777777" w:rsidR="0070205B" w:rsidRPr="00663D73" w:rsidRDefault="00F06587" w:rsidP="0070205B">
      <w:pPr>
        <w:jc w:val="center"/>
        <w:rPr>
          <w:rFonts w:ascii="Times New Roman" w:hAnsi="Times New Roman" w:cs="Times New Roman"/>
          <w:b/>
          <w:bCs/>
          <w:color w:val="002060"/>
          <w:sz w:val="32"/>
          <w:szCs w:val="28"/>
        </w:rPr>
      </w:pPr>
      <w:r w:rsidRPr="00663D73">
        <w:rPr>
          <w:rFonts w:ascii="Times New Roman" w:hAnsi="Times New Roman" w:cs="Times New Roman"/>
          <w:b/>
          <w:bCs/>
          <w:color w:val="002060"/>
          <w:sz w:val="32"/>
          <w:szCs w:val="28"/>
        </w:rPr>
        <w:t>Засідання № 1</w:t>
      </w:r>
      <w:r w:rsidR="0070205B" w:rsidRPr="00663D73">
        <w:rPr>
          <w:rFonts w:ascii="Times New Roman" w:hAnsi="Times New Roman" w:cs="Times New Roman"/>
          <w:b/>
          <w:bCs/>
          <w:color w:val="002060"/>
          <w:sz w:val="32"/>
          <w:szCs w:val="28"/>
        </w:rPr>
        <w:t>(серпень)</w:t>
      </w:r>
    </w:p>
    <w:p w14:paraId="2A65BAC2" w14:textId="612363E1" w:rsidR="00F06587" w:rsidRPr="00663D73" w:rsidRDefault="00F06587" w:rsidP="0070205B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663D73">
        <w:rPr>
          <w:rFonts w:ascii="Times New Roman" w:hAnsi="Times New Roman" w:cs="Times New Roman"/>
          <w:b/>
          <w:bCs/>
          <w:color w:val="C00000"/>
          <w:sz w:val="32"/>
          <w:szCs w:val="28"/>
        </w:rPr>
        <w:t xml:space="preserve">Тема: </w:t>
      </w:r>
      <w:r w:rsidR="00BA516C" w:rsidRPr="00663D73">
        <w:rPr>
          <w:rFonts w:ascii="Times New Roman" w:hAnsi="Times New Roman" w:cs="Times New Roman"/>
          <w:b/>
          <w:bCs/>
          <w:color w:val="002060"/>
          <w:sz w:val="32"/>
          <w:szCs w:val="28"/>
        </w:rPr>
        <w:t>Діяти, навчати, розвивати: діяльнісний підхід як основа НУШ у початковій школі</w:t>
      </w:r>
    </w:p>
    <w:p w14:paraId="2311F062" w14:textId="13DC5499" w:rsidR="00702E1F" w:rsidRPr="00D04985" w:rsidRDefault="00702E1F" w:rsidP="00F0658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2E1F">
        <w:rPr>
          <w:rFonts w:ascii="Times New Roman" w:hAnsi="Times New Roman" w:cs="Times New Roman"/>
          <w:b/>
          <w:bCs/>
          <w:sz w:val="28"/>
          <w:szCs w:val="28"/>
        </w:rPr>
        <w:t>Дата проведення: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C5103D0" w14:textId="77777777" w:rsidR="00EE4A96" w:rsidRPr="00EE4A96" w:rsidRDefault="00EE4A96" w:rsidP="00EE4A9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E4A96">
        <w:rPr>
          <w:rFonts w:ascii="Times New Roman" w:hAnsi="Times New Roman" w:cs="Times New Roman"/>
          <w:b/>
          <w:bCs/>
          <w:sz w:val="28"/>
          <w:szCs w:val="28"/>
        </w:rPr>
        <w:t>Мета засідання:</w:t>
      </w:r>
    </w:p>
    <w:p w14:paraId="4B0C4FF4" w14:textId="77777777" w:rsidR="00EE4A96" w:rsidRPr="00EE4A96" w:rsidRDefault="00EE4A96" w:rsidP="00EE4A96">
      <w:pPr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E4A96">
        <w:rPr>
          <w:rFonts w:ascii="Times New Roman" w:hAnsi="Times New Roman" w:cs="Times New Roman"/>
          <w:sz w:val="28"/>
          <w:szCs w:val="28"/>
        </w:rPr>
        <w:t>Поглибити теоретичні знання вчителів щодо сутності та принципів діяльнісного підходу в контексті Нової української школи.</w:t>
      </w:r>
    </w:p>
    <w:p w14:paraId="32641431" w14:textId="77777777" w:rsidR="00EE4A96" w:rsidRPr="00EE4A96" w:rsidRDefault="00EE4A96" w:rsidP="00EE4A96">
      <w:pPr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E4A96">
        <w:rPr>
          <w:rFonts w:ascii="Times New Roman" w:hAnsi="Times New Roman" w:cs="Times New Roman"/>
          <w:sz w:val="28"/>
          <w:szCs w:val="28"/>
        </w:rPr>
        <w:t>Ознайомити з ефективними методами, прийомами та формами організації навчальної діяльності учнів, спрямованими на формування ключових компетентностей.</w:t>
      </w:r>
    </w:p>
    <w:p w14:paraId="44675964" w14:textId="77777777" w:rsidR="00EE4A96" w:rsidRPr="00EE4A96" w:rsidRDefault="00EE4A96" w:rsidP="00EE4A96">
      <w:pPr>
        <w:numPr>
          <w:ilvl w:val="0"/>
          <w:numId w:val="2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4A96">
        <w:rPr>
          <w:rFonts w:ascii="Times New Roman" w:hAnsi="Times New Roman" w:cs="Times New Roman"/>
          <w:sz w:val="28"/>
          <w:szCs w:val="28"/>
        </w:rPr>
        <w:t>Сприяти обміну практичним досвідом щодо впровадження діяльнісного навчання та розвитку пізнавальної активності молодших школярів.</w:t>
      </w:r>
    </w:p>
    <w:p w14:paraId="5D2DAA78" w14:textId="669972EB" w:rsidR="00EE4A96" w:rsidRDefault="00702E1F" w:rsidP="00EE4A96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Порядок денний:</w:t>
      </w:r>
    </w:p>
    <w:p w14:paraId="161346B6" w14:textId="77777777" w:rsidR="002D1412" w:rsidRPr="00D56E4B" w:rsidRDefault="003E3EBA" w:rsidP="003E3EBA">
      <w:pPr>
        <w:pStyle w:val="a5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6E4B">
        <w:rPr>
          <w:rFonts w:ascii="Times New Roman" w:hAnsi="Times New Roman" w:cs="Times New Roman"/>
          <w:sz w:val="28"/>
          <w:szCs w:val="28"/>
        </w:rPr>
        <w:t>Актуальність діяльнісного підходу як фундаменту НУШ у сучасних умовах</w:t>
      </w:r>
      <w:r w:rsidR="002B61FC" w:rsidRPr="00D56E4B">
        <w:rPr>
          <w:rFonts w:ascii="Times New Roman" w:hAnsi="Times New Roman" w:cs="Times New Roman"/>
          <w:sz w:val="28"/>
          <w:szCs w:val="28"/>
        </w:rPr>
        <w:t xml:space="preserve"> та його роль у</w:t>
      </w:r>
      <w:r w:rsidRPr="00D56E4B">
        <w:rPr>
          <w:rFonts w:ascii="Times New Roman" w:hAnsi="Times New Roman" w:cs="Times New Roman"/>
          <w:sz w:val="28"/>
          <w:szCs w:val="28"/>
        </w:rPr>
        <w:t xml:space="preserve"> формуванні компетентностей сучасного учня</w:t>
      </w:r>
      <w:r w:rsidR="002B61FC" w:rsidRPr="00D56E4B">
        <w:rPr>
          <w:rFonts w:ascii="Times New Roman" w:hAnsi="Times New Roman" w:cs="Times New Roman"/>
          <w:sz w:val="28"/>
          <w:szCs w:val="28"/>
        </w:rPr>
        <w:t xml:space="preserve"> – керівник МО</w:t>
      </w:r>
    </w:p>
    <w:p w14:paraId="1ED4E550" w14:textId="6F4276B8" w:rsidR="00B11969" w:rsidRPr="00D56E4B" w:rsidRDefault="003E3EBA" w:rsidP="003E3EBA">
      <w:pPr>
        <w:pStyle w:val="a5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6E4B">
        <w:rPr>
          <w:rFonts w:ascii="Times New Roman" w:hAnsi="Times New Roman" w:cs="Times New Roman"/>
          <w:sz w:val="28"/>
          <w:szCs w:val="28"/>
        </w:rPr>
        <w:t>"Діяльнісний підхід у початковій школі: принципи та механізми реалізації"</w:t>
      </w:r>
      <w:r w:rsidR="00B11969" w:rsidRPr="00D56E4B">
        <w:rPr>
          <w:rFonts w:ascii="Times New Roman" w:hAnsi="Times New Roman" w:cs="Times New Roman"/>
          <w:sz w:val="28"/>
          <w:szCs w:val="28"/>
        </w:rPr>
        <w:t xml:space="preserve"> – вчитель початкових класів</w:t>
      </w:r>
    </w:p>
    <w:p w14:paraId="4A8F95FF" w14:textId="77777777" w:rsidR="00B11969" w:rsidRPr="00D56E4B" w:rsidRDefault="00B11969" w:rsidP="003E3EBA">
      <w:pPr>
        <w:pStyle w:val="a5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6E4B">
        <w:rPr>
          <w:rFonts w:ascii="Times New Roman" w:hAnsi="Times New Roman" w:cs="Times New Roman"/>
          <w:sz w:val="28"/>
          <w:szCs w:val="28"/>
        </w:rPr>
        <w:t>В</w:t>
      </w:r>
      <w:r w:rsidR="003E3EBA" w:rsidRPr="00D56E4B">
        <w:rPr>
          <w:rFonts w:ascii="Times New Roman" w:hAnsi="Times New Roman" w:cs="Times New Roman"/>
          <w:sz w:val="28"/>
          <w:szCs w:val="28"/>
        </w:rPr>
        <w:t>провадження діяльнісного підходу на уроках</w:t>
      </w:r>
      <w:r w:rsidRPr="00D56E4B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CA11997" w14:textId="77777777" w:rsidR="00B11969" w:rsidRPr="00D56E4B" w:rsidRDefault="003E3EBA" w:rsidP="003E3EBA">
      <w:pPr>
        <w:pStyle w:val="a5"/>
        <w:numPr>
          <w:ilvl w:val="1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6E4B">
        <w:rPr>
          <w:rFonts w:ascii="Times New Roman" w:hAnsi="Times New Roman" w:cs="Times New Roman"/>
          <w:sz w:val="28"/>
          <w:szCs w:val="28"/>
        </w:rPr>
        <w:t>Презентація досвіду: "Організація проєктної діяльності як засіб діяльнісного навчання"</w:t>
      </w:r>
      <w:r w:rsidR="00B11969" w:rsidRPr="00D56E4B">
        <w:rPr>
          <w:rFonts w:ascii="Times New Roman" w:hAnsi="Times New Roman" w:cs="Times New Roman"/>
          <w:sz w:val="28"/>
          <w:szCs w:val="28"/>
        </w:rPr>
        <w:t xml:space="preserve"> – вчитель початкових класів</w:t>
      </w:r>
    </w:p>
    <w:p w14:paraId="1D861B06" w14:textId="77777777" w:rsidR="00B11969" w:rsidRPr="00D56E4B" w:rsidRDefault="003E3EBA" w:rsidP="003E3EBA">
      <w:pPr>
        <w:pStyle w:val="a5"/>
        <w:numPr>
          <w:ilvl w:val="1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6E4B">
        <w:rPr>
          <w:rFonts w:ascii="Times New Roman" w:hAnsi="Times New Roman" w:cs="Times New Roman"/>
          <w:sz w:val="28"/>
          <w:szCs w:val="28"/>
        </w:rPr>
        <w:t>Обмін досвідом: "Ігрові технології та інтерактивні вправи у діяльнісному навчанні"</w:t>
      </w:r>
      <w:r w:rsidR="00B11969" w:rsidRPr="00D56E4B">
        <w:rPr>
          <w:rFonts w:ascii="Times New Roman" w:hAnsi="Times New Roman" w:cs="Times New Roman"/>
          <w:sz w:val="28"/>
          <w:szCs w:val="28"/>
        </w:rPr>
        <w:t xml:space="preserve"> – члени МО</w:t>
      </w:r>
    </w:p>
    <w:p w14:paraId="1C48C0A9" w14:textId="00DF57F5" w:rsidR="003E3EBA" w:rsidRPr="00D56E4B" w:rsidRDefault="003E3EBA" w:rsidP="003E3EBA">
      <w:pPr>
        <w:pStyle w:val="a5"/>
        <w:numPr>
          <w:ilvl w:val="1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6E4B">
        <w:rPr>
          <w:rFonts w:ascii="Times New Roman" w:hAnsi="Times New Roman" w:cs="Times New Roman"/>
          <w:sz w:val="28"/>
          <w:szCs w:val="28"/>
        </w:rPr>
        <w:t>Практикум: "Формувальне оцінювання як невід'ємна складова діяльнісного підходу"</w:t>
      </w:r>
      <w:r w:rsidR="00B11969" w:rsidRPr="00D56E4B">
        <w:rPr>
          <w:rFonts w:ascii="Times New Roman" w:hAnsi="Times New Roman" w:cs="Times New Roman"/>
          <w:sz w:val="28"/>
          <w:szCs w:val="28"/>
        </w:rPr>
        <w:t xml:space="preserve"> – вчитель початкових класів</w:t>
      </w:r>
    </w:p>
    <w:p w14:paraId="2E13C96B" w14:textId="48F56B7C" w:rsidR="003E3EBA" w:rsidRDefault="003E3EBA" w:rsidP="00D56E4B">
      <w:pPr>
        <w:pStyle w:val="a5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6E4B">
        <w:rPr>
          <w:rFonts w:ascii="Times New Roman" w:hAnsi="Times New Roman" w:cs="Times New Roman"/>
          <w:sz w:val="28"/>
          <w:szCs w:val="28"/>
        </w:rPr>
        <w:t>Дискусія та обговорення: "Виклики та шляхи подолання труднощів при реалізації діяльнісного підходу"</w:t>
      </w:r>
      <w:r w:rsidR="00D56E4B" w:rsidRPr="00D56E4B">
        <w:rPr>
          <w:rFonts w:ascii="Times New Roman" w:hAnsi="Times New Roman" w:cs="Times New Roman"/>
          <w:sz w:val="28"/>
          <w:szCs w:val="28"/>
        </w:rPr>
        <w:t xml:space="preserve"> – члени МО</w:t>
      </w:r>
    </w:p>
    <w:p w14:paraId="331A2CE9" w14:textId="77777777" w:rsidR="00CC1C4B" w:rsidRDefault="00CC1C4B" w:rsidP="00CC1C4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E2FD869" w14:textId="77777777" w:rsidR="00CC1C4B" w:rsidRDefault="00CC1C4B" w:rsidP="00CC1C4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8E30C0" w14:textId="77777777" w:rsidR="00CC1C4B" w:rsidRDefault="00CC1C4B" w:rsidP="00CC1C4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5F1124A" w14:textId="77777777" w:rsidR="00CC1C4B" w:rsidRDefault="00CC1C4B" w:rsidP="00CC1C4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C5760DE" w14:textId="77777777" w:rsidR="00CC1C4B" w:rsidRDefault="00CC1C4B" w:rsidP="00CC1C4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F2C297F" w14:textId="77777777" w:rsidR="00CC1C4B" w:rsidRDefault="00CC1C4B" w:rsidP="00CC1C4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C40C8ED" w14:textId="77777777" w:rsidR="00CC1C4B" w:rsidRPr="00CC1C4B" w:rsidRDefault="00CC1C4B" w:rsidP="00CC1C4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FBCB658" w14:textId="5912F5BC" w:rsidR="001B4A34" w:rsidRPr="00BC69AF" w:rsidRDefault="00F44A6E" w:rsidP="00F44A6E">
      <w:pPr>
        <w:jc w:val="center"/>
        <w:rPr>
          <w:rFonts w:ascii="Times New Roman" w:hAnsi="Times New Roman" w:cs="Times New Roman"/>
          <w:color w:val="002060"/>
          <w:sz w:val="32"/>
          <w:szCs w:val="28"/>
        </w:rPr>
      </w:pPr>
      <w:r w:rsidRPr="00BC69AF">
        <w:rPr>
          <w:rFonts w:ascii="Times New Roman" w:hAnsi="Times New Roman" w:cs="Times New Roman"/>
          <w:b/>
          <w:bCs/>
          <w:color w:val="002060"/>
          <w:sz w:val="32"/>
          <w:szCs w:val="28"/>
        </w:rPr>
        <w:t>З</w:t>
      </w:r>
      <w:r w:rsidR="001B4A34" w:rsidRPr="00BC69AF">
        <w:rPr>
          <w:rFonts w:ascii="Times New Roman" w:hAnsi="Times New Roman" w:cs="Times New Roman"/>
          <w:b/>
          <w:bCs/>
          <w:color w:val="002060"/>
          <w:sz w:val="32"/>
          <w:szCs w:val="28"/>
        </w:rPr>
        <w:t>асідання № 2</w:t>
      </w:r>
      <w:r w:rsidR="00663D73">
        <w:rPr>
          <w:rFonts w:ascii="Times New Roman" w:hAnsi="Times New Roman" w:cs="Times New Roman"/>
          <w:b/>
          <w:bCs/>
          <w:color w:val="002060"/>
          <w:sz w:val="32"/>
          <w:szCs w:val="28"/>
        </w:rPr>
        <w:t xml:space="preserve"> (жовтень)</w:t>
      </w:r>
    </w:p>
    <w:p w14:paraId="7BEFEDE4" w14:textId="77777777" w:rsidR="00F44A6E" w:rsidRPr="00BC69AF" w:rsidRDefault="001B4A34" w:rsidP="00F44A6E">
      <w:pPr>
        <w:jc w:val="both"/>
        <w:rPr>
          <w:rFonts w:ascii="Times New Roman" w:hAnsi="Times New Roman" w:cs="Times New Roman"/>
          <w:b/>
          <w:bCs/>
          <w:color w:val="002060"/>
          <w:sz w:val="32"/>
          <w:szCs w:val="28"/>
        </w:rPr>
      </w:pPr>
      <w:bookmarkStart w:id="1" w:name="_Hlk204809363"/>
      <w:r w:rsidRPr="00BC69AF">
        <w:rPr>
          <w:rFonts w:ascii="Times New Roman" w:hAnsi="Times New Roman" w:cs="Times New Roman"/>
          <w:b/>
          <w:bCs/>
          <w:color w:val="C00000"/>
          <w:sz w:val="32"/>
          <w:szCs w:val="28"/>
        </w:rPr>
        <w:t>Тема:</w:t>
      </w:r>
      <w:r w:rsidRPr="00BC69AF">
        <w:rPr>
          <w:rFonts w:ascii="Times New Roman" w:hAnsi="Times New Roman" w:cs="Times New Roman"/>
          <w:color w:val="C00000"/>
          <w:sz w:val="32"/>
          <w:szCs w:val="28"/>
        </w:rPr>
        <w:t xml:space="preserve"> </w:t>
      </w:r>
      <w:r w:rsidRPr="00BC69AF">
        <w:rPr>
          <w:rFonts w:ascii="Times New Roman" w:hAnsi="Times New Roman" w:cs="Times New Roman"/>
          <w:b/>
          <w:bCs/>
          <w:color w:val="002060"/>
          <w:sz w:val="32"/>
          <w:szCs w:val="28"/>
        </w:rPr>
        <w:t>"Психолого-педагогічна підтримка учнів молодших класів у разі повітряної тривоги: дієві методи та цікаві ідеї"</w:t>
      </w:r>
      <w:r w:rsidR="00F44A6E" w:rsidRPr="00BC69AF">
        <w:rPr>
          <w:rFonts w:ascii="Times New Roman" w:hAnsi="Times New Roman" w:cs="Times New Roman"/>
          <w:b/>
          <w:bCs/>
          <w:color w:val="002060"/>
          <w:sz w:val="32"/>
          <w:szCs w:val="28"/>
        </w:rPr>
        <w:t xml:space="preserve"> </w:t>
      </w:r>
    </w:p>
    <w:p w14:paraId="75AC0EB4" w14:textId="2A71AF15" w:rsidR="001B4A34" w:rsidRPr="001B4A34" w:rsidRDefault="00F44A6E" w:rsidP="001B4A34">
      <w:pPr>
        <w:jc w:val="both"/>
        <w:rPr>
          <w:rFonts w:ascii="Times New Roman" w:hAnsi="Times New Roman" w:cs="Times New Roman"/>
          <w:sz w:val="28"/>
          <w:szCs w:val="28"/>
        </w:rPr>
      </w:pPr>
      <w:r w:rsidRPr="001B4A34">
        <w:rPr>
          <w:rFonts w:ascii="Times New Roman" w:hAnsi="Times New Roman" w:cs="Times New Roman"/>
          <w:b/>
          <w:bCs/>
          <w:sz w:val="28"/>
          <w:szCs w:val="28"/>
        </w:rPr>
        <w:t>Дата проведення:</w:t>
      </w:r>
      <w:r w:rsidRPr="001B4A3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BD0D31" w14:textId="77777777" w:rsidR="001B4A34" w:rsidRPr="001B4A34" w:rsidRDefault="001B4A34" w:rsidP="001B4A34">
      <w:pPr>
        <w:jc w:val="both"/>
        <w:rPr>
          <w:rFonts w:ascii="Times New Roman" w:hAnsi="Times New Roman" w:cs="Times New Roman"/>
          <w:sz w:val="28"/>
          <w:szCs w:val="28"/>
        </w:rPr>
      </w:pPr>
      <w:r w:rsidRPr="001B4A34">
        <w:rPr>
          <w:rFonts w:ascii="Times New Roman" w:hAnsi="Times New Roman" w:cs="Times New Roman"/>
          <w:b/>
          <w:bCs/>
          <w:sz w:val="28"/>
          <w:szCs w:val="28"/>
        </w:rPr>
        <w:t>Мета засідання:</w:t>
      </w:r>
    </w:p>
    <w:p w14:paraId="43B0101B" w14:textId="77777777" w:rsidR="001B4A34" w:rsidRPr="001B4A34" w:rsidRDefault="001B4A34" w:rsidP="001B4A34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4A34">
        <w:rPr>
          <w:rFonts w:ascii="Times New Roman" w:hAnsi="Times New Roman" w:cs="Times New Roman"/>
          <w:b/>
          <w:bCs/>
          <w:sz w:val="28"/>
          <w:szCs w:val="28"/>
        </w:rPr>
        <w:t>Поглибити</w:t>
      </w:r>
      <w:r w:rsidRPr="001B4A34">
        <w:rPr>
          <w:rFonts w:ascii="Times New Roman" w:hAnsi="Times New Roman" w:cs="Times New Roman"/>
          <w:sz w:val="28"/>
          <w:szCs w:val="28"/>
        </w:rPr>
        <w:t xml:space="preserve"> теоретичні знання вчителів щодо психологічних особливостей реагування молодших школярів на стрес під час повітряних </w:t>
      </w:r>
      <w:proofErr w:type="spellStart"/>
      <w:r w:rsidRPr="001B4A34">
        <w:rPr>
          <w:rFonts w:ascii="Times New Roman" w:hAnsi="Times New Roman" w:cs="Times New Roman"/>
          <w:sz w:val="28"/>
          <w:szCs w:val="28"/>
        </w:rPr>
        <w:t>тривог</w:t>
      </w:r>
      <w:proofErr w:type="spellEnd"/>
      <w:r w:rsidRPr="001B4A34">
        <w:rPr>
          <w:rFonts w:ascii="Times New Roman" w:hAnsi="Times New Roman" w:cs="Times New Roman"/>
          <w:sz w:val="28"/>
          <w:szCs w:val="28"/>
        </w:rPr>
        <w:t>.</w:t>
      </w:r>
    </w:p>
    <w:p w14:paraId="5466A696" w14:textId="77777777" w:rsidR="001B4A34" w:rsidRPr="001B4A34" w:rsidRDefault="001B4A34" w:rsidP="001B4A34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4A34">
        <w:rPr>
          <w:rFonts w:ascii="Times New Roman" w:hAnsi="Times New Roman" w:cs="Times New Roman"/>
          <w:b/>
          <w:bCs/>
          <w:sz w:val="28"/>
          <w:szCs w:val="28"/>
        </w:rPr>
        <w:t>Ознайомити</w:t>
      </w:r>
      <w:r w:rsidRPr="001B4A34">
        <w:rPr>
          <w:rFonts w:ascii="Times New Roman" w:hAnsi="Times New Roman" w:cs="Times New Roman"/>
          <w:sz w:val="28"/>
          <w:szCs w:val="28"/>
        </w:rPr>
        <w:t xml:space="preserve"> з ефективними методами та прийомами психолого-педагогічної підтримки, спрямованими на зниження тривожності та створення безпечного освітнього середовища.</w:t>
      </w:r>
    </w:p>
    <w:p w14:paraId="0111ACFA" w14:textId="77777777" w:rsidR="001B4A34" w:rsidRPr="001B4A34" w:rsidRDefault="001B4A34" w:rsidP="001B4A34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4A34">
        <w:rPr>
          <w:rFonts w:ascii="Times New Roman" w:hAnsi="Times New Roman" w:cs="Times New Roman"/>
          <w:b/>
          <w:bCs/>
          <w:sz w:val="28"/>
          <w:szCs w:val="28"/>
        </w:rPr>
        <w:t>Сприяти</w:t>
      </w:r>
      <w:r w:rsidRPr="001B4A34">
        <w:rPr>
          <w:rFonts w:ascii="Times New Roman" w:hAnsi="Times New Roman" w:cs="Times New Roman"/>
          <w:sz w:val="28"/>
          <w:szCs w:val="28"/>
        </w:rPr>
        <w:t xml:space="preserve"> обміну практичним досвідом щодо організації діяльності учнів у сховищах та використання адаптивних методик під час повітряних </w:t>
      </w:r>
      <w:proofErr w:type="spellStart"/>
      <w:r w:rsidRPr="001B4A34">
        <w:rPr>
          <w:rFonts w:ascii="Times New Roman" w:hAnsi="Times New Roman" w:cs="Times New Roman"/>
          <w:sz w:val="28"/>
          <w:szCs w:val="28"/>
        </w:rPr>
        <w:t>тривог</w:t>
      </w:r>
      <w:proofErr w:type="spellEnd"/>
      <w:r w:rsidRPr="001B4A34">
        <w:rPr>
          <w:rFonts w:ascii="Times New Roman" w:hAnsi="Times New Roman" w:cs="Times New Roman"/>
          <w:sz w:val="28"/>
          <w:szCs w:val="28"/>
        </w:rPr>
        <w:t>.</w:t>
      </w:r>
    </w:p>
    <w:p w14:paraId="22FF7F17" w14:textId="77777777" w:rsidR="001B4A34" w:rsidRPr="001B4A34" w:rsidRDefault="001B4A34" w:rsidP="001B4A3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B4A34">
        <w:rPr>
          <w:rFonts w:ascii="Times New Roman" w:hAnsi="Times New Roman" w:cs="Times New Roman"/>
          <w:b/>
          <w:bCs/>
          <w:sz w:val="28"/>
          <w:szCs w:val="28"/>
        </w:rPr>
        <w:t>Порядок денний:</w:t>
      </w:r>
    </w:p>
    <w:p w14:paraId="2C600F8A" w14:textId="2368A4E6" w:rsidR="001B4A34" w:rsidRPr="001B4A34" w:rsidRDefault="001B4A34" w:rsidP="001B4A34">
      <w:pPr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4A34">
        <w:rPr>
          <w:rFonts w:ascii="Times New Roman" w:hAnsi="Times New Roman" w:cs="Times New Roman"/>
          <w:sz w:val="28"/>
          <w:szCs w:val="28"/>
        </w:rPr>
        <w:t>Актуальність психолого-педагогічної підтримки учнів молодших класів у разі повітряної тривоги</w:t>
      </w:r>
      <w:r w:rsidRPr="00D01D55">
        <w:rPr>
          <w:rFonts w:ascii="Times New Roman" w:hAnsi="Times New Roman" w:cs="Times New Roman"/>
          <w:sz w:val="28"/>
          <w:szCs w:val="28"/>
        </w:rPr>
        <w:t xml:space="preserve"> - </w:t>
      </w:r>
      <w:r w:rsidRPr="001B4A34">
        <w:rPr>
          <w:rFonts w:ascii="Times New Roman" w:hAnsi="Times New Roman" w:cs="Times New Roman"/>
          <w:sz w:val="28"/>
          <w:szCs w:val="28"/>
        </w:rPr>
        <w:t>Керівник МО</w:t>
      </w:r>
    </w:p>
    <w:p w14:paraId="54D8C3B1" w14:textId="26F82FEE" w:rsidR="001B4A34" w:rsidRPr="001B4A34" w:rsidRDefault="001B4A34" w:rsidP="001B4A34">
      <w:pPr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4A34">
        <w:rPr>
          <w:rFonts w:ascii="Times New Roman" w:hAnsi="Times New Roman" w:cs="Times New Roman"/>
          <w:sz w:val="28"/>
          <w:szCs w:val="28"/>
        </w:rPr>
        <w:t>"Психологічні особливості реагування молодших школярів на стрес та роль учителя у стабілізації емоційного стану"</w:t>
      </w:r>
      <w:r w:rsidRPr="00D01D55">
        <w:rPr>
          <w:rFonts w:ascii="Times New Roman" w:hAnsi="Times New Roman" w:cs="Times New Roman"/>
          <w:sz w:val="28"/>
          <w:szCs w:val="28"/>
        </w:rPr>
        <w:t xml:space="preserve"> - </w:t>
      </w:r>
      <w:r w:rsidRPr="001B4A34">
        <w:rPr>
          <w:rFonts w:ascii="Times New Roman" w:hAnsi="Times New Roman" w:cs="Times New Roman"/>
          <w:sz w:val="28"/>
          <w:szCs w:val="28"/>
        </w:rPr>
        <w:t>Шкільний психолог / Вчитель початкових класів</w:t>
      </w:r>
    </w:p>
    <w:p w14:paraId="1AD84215" w14:textId="77777777" w:rsidR="001B4A34" w:rsidRPr="001B4A34" w:rsidRDefault="001B4A34" w:rsidP="001B4A34">
      <w:pPr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4A34">
        <w:rPr>
          <w:rFonts w:ascii="Times New Roman" w:hAnsi="Times New Roman" w:cs="Times New Roman"/>
          <w:sz w:val="28"/>
          <w:szCs w:val="28"/>
        </w:rPr>
        <w:t>Впровадження дієвих методів та цікавих ідей психолого-педагогічної підтримки:</w:t>
      </w:r>
    </w:p>
    <w:p w14:paraId="57160390" w14:textId="293F75DF" w:rsidR="001B4A34" w:rsidRPr="001B4A34" w:rsidRDefault="001B4A34" w:rsidP="00F44A6E">
      <w:pPr>
        <w:numPr>
          <w:ilvl w:val="1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4A34">
        <w:rPr>
          <w:rFonts w:ascii="Times New Roman" w:hAnsi="Times New Roman" w:cs="Times New Roman"/>
          <w:sz w:val="28"/>
          <w:szCs w:val="28"/>
        </w:rPr>
        <w:t>3.1. Презентація досвіду: "Організація безпечного та підтримуючого простору в укритті: рутини та правила"</w:t>
      </w:r>
      <w:r w:rsidR="00F44A6E" w:rsidRPr="00D01D55">
        <w:rPr>
          <w:rFonts w:ascii="Times New Roman" w:hAnsi="Times New Roman" w:cs="Times New Roman"/>
          <w:sz w:val="28"/>
          <w:szCs w:val="28"/>
        </w:rPr>
        <w:t xml:space="preserve"> - </w:t>
      </w:r>
      <w:r w:rsidRPr="001B4A34">
        <w:rPr>
          <w:rFonts w:ascii="Times New Roman" w:hAnsi="Times New Roman" w:cs="Times New Roman"/>
          <w:sz w:val="28"/>
          <w:szCs w:val="28"/>
        </w:rPr>
        <w:t>Вчитель початкових класів</w:t>
      </w:r>
    </w:p>
    <w:p w14:paraId="566A15E5" w14:textId="42EA361C" w:rsidR="001B4A34" w:rsidRPr="001B4A34" w:rsidRDefault="001B4A34" w:rsidP="00F44A6E">
      <w:pPr>
        <w:numPr>
          <w:ilvl w:val="1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4A34">
        <w:rPr>
          <w:rFonts w:ascii="Times New Roman" w:hAnsi="Times New Roman" w:cs="Times New Roman"/>
          <w:sz w:val="28"/>
          <w:szCs w:val="28"/>
        </w:rPr>
        <w:t>3.2. Обмін досвідом: "Ігрові, арт-терапевтичні та релаксаційні техніки для зниження тривожності"</w:t>
      </w:r>
      <w:r w:rsidR="00F44A6E" w:rsidRPr="00D01D55">
        <w:rPr>
          <w:rFonts w:ascii="Times New Roman" w:hAnsi="Times New Roman" w:cs="Times New Roman"/>
          <w:sz w:val="28"/>
          <w:szCs w:val="28"/>
        </w:rPr>
        <w:t xml:space="preserve"> - </w:t>
      </w:r>
      <w:r w:rsidRPr="001B4A34">
        <w:rPr>
          <w:rFonts w:ascii="Times New Roman" w:hAnsi="Times New Roman" w:cs="Times New Roman"/>
          <w:sz w:val="28"/>
          <w:szCs w:val="28"/>
        </w:rPr>
        <w:t>Члени МО</w:t>
      </w:r>
    </w:p>
    <w:p w14:paraId="468B04C5" w14:textId="3CB5EBA3" w:rsidR="001B4A34" w:rsidRPr="001B4A34" w:rsidRDefault="001B4A34" w:rsidP="00D01D55">
      <w:pPr>
        <w:numPr>
          <w:ilvl w:val="1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4A34">
        <w:rPr>
          <w:rFonts w:ascii="Times New Roman" w:hAnsi="Times New Roman" w:cs="Times New Roman"/>
          <w:sz w:val="28"/>
          <w:szCs w:val="28"/>
        </w:rPr>
        <w:t>3.3. Практикум: "Техніки саморегуляції для вчителя та учнів: як зберегти спокій та допомогти іншим"</w:t>
      </w:r>
      <w:r w:rsidR="00D01D55" w:rsidRPr="00D01D55">
        <w:rPr>
          <w:rFonts w:ascii="Times New Roman" w:hAnsi="Times New Roman" w:cs="Times New Roman"/>
          <w:sz w:val="28"/>
          <w:szCs w:val="28"/>
        </w:rPr>
        <w:t xml:space="preserve"> - </w:t>
      </w:r>
      <w:r w:rsidRPr="001B4A34">
        <w:rPr>
          <w:rFonts w:ascii="Times New Roman" w:hAnsi="Times New Roman" w:cs="Times New Roman"/>
          <w:sz w:val="28"/>
          <w:szCs w:val="28"/>
        </w:rPr>
        <w:t>Шкільний психолог / Вчитель початкових класів</w:t>
      </w:r>
    </w:p>
    <w:p w14:paraId="2E1D56FE" w14:textId="261DF2A5" w:rsidR="001B4A34" w:rsidRDefault="001B4A34" w:rsidP="00D01D55">
      <w:pPr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4A34">
        <w:rPr>
          <w:rFonts w:ascii="Times New Roman" w:hAnsi="Times New Roman" w:cs="Times New Roman"/>
          <w:sz w:val="28"/>
          <w:szCs w:val="28"/>
        </w:rPr>
        <w:t xml:space="preserve">Дискусія та обговорення: "Виклики та шляхи подолання труднощів при організації психолого-педагогічної підтримки під час повітряних </w:t>
      </w:r>
      <w:proofErr w:type="spellStart"/>
      <w:r w:rsidRPr="001B4A34">
        <w:rPr>
          <w:rFonts w:ascii="Times New Roman" w:hAnsi="Times New Roman" w:cs="Times New Roman"/>
          <w:sz w:val="28"/>
          <w:szCs w:val="28"/>
        </w:rPr>
        <w:t>тривог</w:t>
      </w:r>
      <w:proofErr w:type="spellEnd"/>
      <w:r w:rsidRPr="001B4A34">
        <w:rPr>
          <w:rFonts w:ascii="Times New Roman" w:hAnsi="Times New Roman" w:cs="Times New Roman"/>
          <w:sz w:val="28"/>
          <w:szCs w:val="28"/>
        </w:rPr>
        <w:t>"</w:t>
      </w:r>
      <w:r w:rsidR="00D01D55" w:rsidRPr="00D01D55">
        <w:rPr>
          <w:rFonts w:ascii="Times New Roman" w:hAnsi="Times New Roman" w:cs="Times New Roman"/>
          <w:sz w:val="28"/>
          <w:szCs w:val="28"/>
        </w:rPr>
        <w:t xml:space="preserve"> - </w:t>
      </w:r>
      <w:r w:rsidRPr="001B4A34">
        <w:rPr>
          <w:rFonts w:ascii="Times New Roman" w:hAnsi="Times New Roman" w:cs="Times New Roman"/>
          <w:sz w:val="28"/>
          <w:szCs w:val="28"/>
        </w:rPr>
        <w:t>Члени МО</w:t>
      </w:r>
    </w:p>
    <w:p w14:paraId="4652F03C" w14:textId="77777777" w:rsidR="00D169D1" w:rsidRDefault="00D169D1" w:rsidP="00D169D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0106961" w14:textId="77777777" w:rsidR="00D169D1" w:rsidRDefault="00D169D1" w:rsidP="00D169D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9A5DE23" w14:textId="77777777" w:rsidR="00D169D1" w:rsidRDefault="00D169D1" w:rsidP="00D169D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B47AAD9" w14:textId="77777777" w:rsidR="00D169D1" w:rsidRDefault="00D169D1" w:rsidP="00D169D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7722144" w14:textId="77777777" w:rsidR="00D169D1" w:rsidRPr="001B4A34" w:rsidRDefault="00D169D1" w:rsidP="00D169D1">
      <w:pPr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225A0790" w14:textId="494A5F44" w:rsidR="00C131C8" w:rsidRPr="00BC69AF" w:rsidRDefault="00C131C8" w:rsidP="00C131C8">
      <w:pPr>
        <w:jc w:val="center"/>
        <w:rPr>
          <w:rFonts w:ascii="Times New Roman" w:hAnsi="Times New Roman" w:cs="Times New Roman"/>
          <w:color w:val="002060"/>
          <w:sz w:val="32"/>
          <w:szCs w:val="28"/>
        </w:rPr>
      </w:pPr>
      <w:r w:rsidRPr="00BC69AF">
        <w:rPr>
          <w:rFonts w:ascii="Times New Roman" w:hAnsi="Times New Roman" w:cs="Times New Roman"/>
          <w:b/>
          <w:bCs/>
          <w:color w:val="002060"/>
          <w:sz w:val="32"/>
          <w:szCs w:val="28"/>
        </w:rPr>
        <w:t>Засідання № 3</w:t>
      </w:r>
      <w:r w:rsidR="00663D73">
        <w:rPr>
          <w:rFonts w:ascii="Times New Roman" w:hAnsi="Times New Roman" w:cs="Times New Roman"/>
          <w:b/>
          <w:bCs/>
          <w:color w:val="002060"/>
          <w:sz w:val="32"/>
          <w:szCs w:val="28"/>
        </w:rPr>
        <w:t>(січень)</w:t>
      </w:r>
    </w:p>
    <w:p w14:paraId="72E0DC61" w14:textId="77777777" w:rsidR="00C131C8" w:rsidRPr="00477665" w:rsidRDefault="00C131C8" w:rsidP="00C131C8">
      <w:pPr>
        <w:rPr>
          <w:rFonts w:ascii="Times New Roman" w:hAnsi="Times New Roman" w:cs="Times New Roman"/>
          <w:color w:val="002060"/>
          <w:sz w:val="28"/>
          <w:szCs w:val="28"/>
        </w:rPr>
      </w:pPr>
      <w:bookmarkStart w:id="2" w:name="_Hlk204810212"/>
      <w:r w:rsidRPr="00BC69AF">
        <w:rPr>
          <w:rFonts w:ascii="Times New Roman" w:hAnsi="Times New Roman" w:cs="Times New Roman"/>
          <w:b/>
          <w:bCs/>
          <w:color w:val="C00000"/>
          <w:sz w:val="32"/>
          <w:szCs w:val="28"/>
        </w:rPr>
        <w:t>Тема:</w:t>
      </w:r>
      <w:r w:rsidRPr="00BC69AF">
        <w:rPr>
          <w:rFonts w:ascii="Times New Roman" w:hAnsi="Times New Roman" w:cs="Times New Roman"/>
          <w:color w:val="C00000"/>
          <w:sz w:val="32"/>
          <w:szCs w:val="28"/>
        </w:rPr>
        <w:t xml:space="preserve"> </w:t>
      </w:r>
      <w:r w:rsidRPr="00BC69AF">
        <w:rPr>
          <w:rFonts w:ascii="Times New Roman" w:hAnsi="Times New Roman" w:cs="Times New Roman"/>
          <w:b/>
          <w:bCs/>
          <w:color w:val="002060"/>
          <w:sz w:val="32"/>
          <w:szCs w:val="28"/>
        </w:rPr>
        <w:t>"Розвиток емоційного інтелекту у молодших школярів: рекомендації та практичні вправи</w:t>
      </w:r>
      <w:r w:rsidRPr="00477665">
        <w:rPr>
          <w:rFonts w:ascii="Times New Roman" w:hAnsi="Times New Roman" w:cs="Times New Roman"/>
          <w:b/>
          <w:bCs/>
          <w:color w:val="002060"/>
          <w:sz w:val="28"/>
          <w:szCs w:val="28"/>
        </w:rPr>
        <w:t>"</w:t>
      </w:r>
    </w:p>
    <w:p w14:paraId="37736781" w14:textId="77777777" w:rsidR="00C131C8" w:rsidRDefault="00C131C8" w:rsidP="00C131C8">
      <w:pPr>
        <w:rPr>
          <w:rFonts w:ascii="Times New Roman" w:hAnsi="Times New Roman" w:cs="Times New Roman"/>
          <w:sz w:val="28"/>
          <w:szCs w:val="28"/>
        </w:rPr>
      </w:pPr>
      <w:r w:rsidRPr="005E5C6E">
        <w:rPr>
          <w:rFonts w:ascii="Times New Roman" w:hAnsi="Times New Roman" w:cs="Times New Roman"/>
          <w:b/>
          <w:bCs/>
          <w:sz w:val="28"/>
          <w:szCs w:val="28"/>
        </w:rPr>
        <w:t>Дата проведення:</w:t>
      </w:r>
      <w:r w:rsidRPr="005E5C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5699DA" w14:textId="77777777" w:rsidR="00C131C8" w:rsidRPr="005E5C6E" w:rsidRDefault="00C131C8" w:rsidP="00C131C8">
      <w:pPr>
        <w:rPr>
          <w:rFonts w:ascii="Times New Roman" w:hAnsi="Times New Roman" w:cs="Times New Roman"/>
          <w:sz w:val="28"/>
          <w:szCs w:val="28"/>
        </w:rPr>
      </w:pPr>
      <w:r w:rsidRPr="005E5C6E">
        <w:rPr>
          <w:rFonts w:ascii="Times New Roman" w:hAnsi="Times New Roman" w:cs="Times New Roman"/>
          <w:b/>
          <w:bCs/>
          <w:sz w:val="28"/>
          <w:szCs w:val="28"/>
        </w:rPr>
        <w:t>Мета засідання:</w:t>
      </w:r>
    </w:p>
    <w:p w14:paraId="52591FCE" w14:textId="77777777" w:rsidR="00C131C8" w:rsidRPr="005E5C6E" w:rsidRDefault="00C131C8" w:rsidP="00C131C8">
      <w:pPr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5C6E">
        <w:rPr>
          <w:rFonts w:ascii="Times New Roman" w:hAnsi="Times New Roman" w:cs="Times New Roman"/>
          <w:sz w:val="28"/>
          <w:szCs w:val="28"/>
        </w:rPr>
        <w:t>Поглибити теоретичні знання вчителів щодо сутності емоційного інтелекту та його значення для успішної адаптації та розвитку молодших школярів.</w:t>
      </w:r>
    </w:p>
    <w:p w14:paraId="4025F2FC" w14:textId="77777777" w:rsidR="00C131C8" w:rsidRPr="005E5C6E" w:rsidRDefault="00C131C8" w:rsidP="00C131C8">
      <w:pPr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5C6E">
        <w:rPr>
          <w:rFonts w:ascii="Times New Roman" w:hAnsi="Times New Roman" w:cs="Times New Roman"/>
          <w:sz w:val="28"/>
          <w:szCs w:val="28"/>
        </w:rPr>
        <w:t>Ознайомити з дієвими методами, прийомами та практичними вправами для розвитку емоційної компетентності учнів.</w:t>
      </w:r>
    </w:p>
    <w:p w14:paraId="6DA0E563" w14:textId="466C5760" w:rsidR="00C131C8" w:rsidRPr="00DF6729" w:rsidRDefault="00C131C8" w:rsidP="00C131C8">
      <w:pPr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5C6E">
        <w:rPr>
          <w:rFonts w:ascii="Times New Roman" w:hAnsi="Times New Roman" w:cs="Times New Roman"/>
          <w:sz w:val="28"/>
          <w:szCs w:val="28"/>
        </w:rPr>
        <w:t>Сприяти обміну досвідом щодо інтеграції елементів розвитку емоційного інтелекту в освітній процес.</w:t>
      </w:r>
    </w:p>
    <w:p w14:paraId="508CF675" w14:textId="77777777" w:rsidR="00C131C8" w:rsidRPr="005E5C6E" w:rsidRDefault="00C131C8" w:rsidP="00C131C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E5C6E">
        <w:rPr>
          <w:rFonts w:ascii="Times New Roman" w:hAnsi="Times New Roman" w:cs="Times New Roman"/>
          <w:b/>
          <w:bCs/>
          <w:sz w:val="28"/>
          <w:szCs w:val="28"/>
        </w:rPr>
        <w:t>Порядок денний:</w:t>
      </w:r>
    </w:p>
    <w:p w14:paraId="4AD7CB22" w14:textId="77777777" w:rsidR="00C131C8" w:rsidRPr="005E5C6E" w:rsidRDefault="00C131C8" w:rsidP="00C131C8">
      <w:pPr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E5C6E">
        <w:rPr>
          <w:rFonts w:ascii="Times New Roman" w:hAnsi="Times New Roman" w:cs="Times New Roman"/>
          <w:sz w:val="28"/>
          <w:szCs w:val="28"/>
        </w:rPr>
        <w:t>Актуальність розвитку емоційного інтелекту у молодших школярів у сучасному освітньому просторі</w:t>
      </w:r>
      <w:r w:rsidRPr="00C131C8">
        <w:rPr>
          <w:rFonts w:ascii="Times New Roman" w:hAnsi="Times New Roman" w:cs="Times New Roman"/>
          <w:sz w:val="28"/>
          <w:szCs w:val="28"/>
        </w:rPr>
        <w:t xml:space="preserve"> - </w:t>
      </w:r>
      <w:r w:rsidRPr="005E5C6E">
        <w:rPr>
          <w:rFonts w:ascii="Times New Roman" w:hAnsi="Times New Roman" w:cs="Times New Roman"/>
          <w:sz w:val="28"/>
          <w:szCs w:val="28"/>
        </w:rPr>
        <w:t>Керівник МО</w:t>
      </w:r>
    </w:p>
    <w:p w14:paraId="5398AF04" w14:textId="77777777" w:rsidR="00C131C8" w:rsidRPr="005E5C6E" w:rsidRDefault="00C131C8" w:rsidP="00C131C8">
      <w:pPr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E5C6E">
        <w:rPr>
          <w:rFonts w:ascii="Times New Roman" w:hAnsi="Times New Roman" w:cs="Times New Roman"/>
          <w:sz w:val="28"/>
          <w:szCs w:val="28"/>
        </w:rPr>
        <w:t>"Емоційний інтелект: сутність, компоненти та значення для розвитку особистості молодшого школяра"</w:t>
      </w:r>
      <w:r w:rsidRPr="00C131C8">
        <w:rPr>
          <w:rFonts w:ascii="Times New Roman" w:hAnsi="Times New Roman" w:cs="Times New Roman"/>
          <w:sz w:val="28"/>
          <w:szCs w:val="28"/>
        </w:rPr>
        <w:t xml:space="preserve"> - </w:t>
      </w:r>
      <w:r w:rsidRPr="005E5C6E">
        <w:rPr>
          <w:rFonts w:ascii="Times New Roman" w:hAnsi="Times New Roman" w:cs="Times New Roman"/>
          <w:sz w:val="28"/>
          <w:szCs w:val="28"/>
        </w:rPr>
        <w:t>Шкільний психолог / Вчитель початкових класів</w:t>
      </w:r>
    </w:p>
    <w:p w14:paraId="237F1A3A" w14:textId="77777777" w:rsidR="00C131C8" w:rsidRPr="005E5C6E" w:rsidRDefault="00C131C8" w:rsidP="00C131C8">
      <w:pPr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E5C6E">
        <w:rPr>
          <w:rFonts w:ascii="Times New Roman" w:hAnsi="Times New Roman" w:cs="Times New Roman"/>
          <w:sz w:val="28"/>
          <w:szCs w:val="28"/>
        </w:rPr>
        <w:t>Впровадження рекомендацій та практичних вправ для розвитку емоційного інтелекту:</w:t>
      </w:r>
    </w:p>
    <w:p w14:paraId="5E1DDA84" w14:textId="77777777" w:rsidR="00C131C8" w:rsidRPr="00C131C8" w:rsidRDefault="00C131C8" w:rsidP="00C131C8">
      <w:pPr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C131C8">
        <w:rPr>
          <w:rFonts w:ascii="Times New Roman" w:hAnsi="Times New Roman" w:cs="Times New Roman"/>
          <w:sz w:val="28"/>
          <w:szCs w:val="28"/>
        </w:rPr>
        <w:t>3.1. Презентація досвіду: "Створення емоційно-сприятливого середовища в класі та використання ранкових зустрічей для розвитку емпатії"-  Вчитель початкових класів</w:t>
      </w:r>
    </w:p>
    <w:p w14:paraId="3A54E3AD" w14:textId="77777777" w:rsidR="00C131C8" w:rsidRPr="00C131C8" w:rsidRDefault="00C131C8" w:rsidP="00C131C8">
      <w:pPr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5E5C6E">
        <w:rPr>
          <w:rFonts w:ascii="Times New Roman" w:hAnsi="Times New Roman" w:cs="Times New Roman"/>
          <w:sz w:val="28"/>
          <w:szCs w:val="28"/>
        </w:rPr>
        <w:t>3.2. Обмін досвідом: "Ігрові та арт-терапевтичні вправи для розпізнавання та вираження емоцій"</w:t>
      </w:r>
      <w:r w:rsidRPr="00C131C8">
        <w:rPr>
          <w:rFonts w:ascii="Times New Roman" w:hAnsi="Times New Roman" w:cs="Times New Roman"/>
          <w:sz w:val="28"/>
          <w:szCs w:val="28"/>
        </w:rPr>
        <w:t xml:space="preserve"> - </w:t>
      </w:r>
      <w:r w:rsidRPr="005E5C6E">
        <w:rPr>
          <w:rFonts w:ascii="Times New Roman" w:hAnsi="Times New Roman" w:cs="Times New Roman"/>
          <w:sz w:val="28"/>
          <w:szCs w:val="28"/>
        </w:rPr>
        <w:t>Члени МО</w:t>
      </w:r>
    </w:p>
    <w:p w14:paraId="65AF4900" w14:textId="77777777" w:rsidR="00C131C8" w:rsidRPr="005E5C6E" w:rsidRDefault="00C131C8" w:rsidP="00C131C8">
      <w:pPr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5E5C6E">
        <w:rPr>
          <w:rFonts w:ascii="Times New Roman" w:hAnsi="Times New Roman" w:cs="Times New Roman"/>
          <w:sz w:val="28"/>
          <w:szCs w:val="28"/>
        </w:rPr>
        <w:t>3.3. Практикум: "Розвиток навичок саморегуляції та вирішення конфліктів у молодших школярів"</w:t>
      </w:r>
      <w:r w:rsidRPr="00C131C8">
        <w:rPr>
          <w:rFonts w:ascii="Times New Roman" w:hAnsi="Times New Roman" w:cs="Times New Roman"/>
          <w:sz w:val="28"/>
          <w:szCs w:val="28"/>
        </w:rPr>
        <w:t xml:space="preserve">- </w:t>
      </w:r>
      <w:r w:rsidRPr="005E5C6E">
        <w:rPr>
          <w:rFonts w:ascii="Times New Roman" w:hAnsi="Times New Roman" w:cs="Times New Roman"/>
          <w:sz w:val="28"/>
          <w:szCs w:val="28"/>
        </w:rPr>
        <w:t>Шкільний психолог / Вчитель початкових класів</w:t>
      </w:r>
    </w:p>
    <w:p w14:paraId="10906716" w14:textId="77777777" w:rsidR="00C131C8" w:rsidRPr="005E5C6E" w:rsidRDefault="00C131C8" w:rsidP="00C131C8">
      <w:pPr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E5C6E">
        <w:rPr>
          <w:rFonts w:ascii="Times New Roman" w:hAnsi="Times New Roman" w:cs="Times New Roman"/>
          <w:sz w:val="28"/>
          <w:szCs w:val="28"/>
        </w:rPr>
        <w:t>Дискусія та обговорення: "Виклики та шляхи подолання труднощів у розвитку емоційного інтелекту учнів"</w:t>
      </w:r>
      <w:r w:rsidRPr="00C131C8">
        <w:rPr>
          <w:rFonts w:ascii="Times New Roman" w:hAnsi="Times New Roman" w:cs="Times New Roman"/>
          <w:sz w:val="28"/>
          <w:szCs w:val="28"/>
        </w:rPr>
        <w:t xml:space="preserve"> - </w:t>
      </w:r>
      <w:r w:rsidRPr="005E5C6E">
        <w:rPr>
          <w:rFonts w:ascii="Times New Roman" w:hAnsi="Times New Roman" w:cs="Times New Roman"/>
          <w:sz w:val="28"/>
          <w:szCs w:val="28"/>
        </w:rPr>
        <w:t>Члени МО</w:t>
      </w:r>
    </w:p>
    <w:bookmarkEnd w:id="2"/>
    <w:p w14:paraId="6D1A8065" w14:textId="77777777" w:rsidR="00D169D1" w:rsidRDefault="00D169D1" w:rsidP="005A5E5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BC9DBA" w14:textId="77777777" w:rsidR="00D169D1" w:rsidRDefault="00D169D1" w:rsidP="005A5E5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AFBA5EF" w14:textId="77777777" w:rsidR="00D169D1" w:rsidRDefault="00D169D1" w:rsidP="005A5E5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19B8F7" w14:textId="77777777" w:rsidR="00D169D1" w:rsidRDefault="00D169D1" w:rsidP="005A5E5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F6AC32" w14:textId="77777777" w:rsidR="00D169D1" w:rsidRDefault="00D169D1" w:rsidP="005A5E5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38D816" w14:textId="77777777" w:rsidR="00D169D1" w:rsidRDefault="00D169D1" w:rsidP="005A5E5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7C72C0" w14:textId="4E804C95" w:rsidR="00665821" w:rsidRPr="00BC69AF" w:rsidRDefault="00665821" w:rsidP="005A5E51">
      <w:pPr>
        <w:jc w:val="center"/>
        <w:rPr>
          <w:rFonts w:ascii="Times New Roman" w:hAnsi="Times New Roman" w:cs="Times New Roman"/>
          <w:color w:val="002060"/>
          <w:sz w:val="32"/>
          <w:szCs w:val="28"/>
        </w:rPr>
      </w:pPr>
      <w:r w:rsidRPr="00BC69AF">
        <w:rPr>
          <w:rFonts w:ascii="Times New Roman" w:hAnsi="Times New Roman" w:cs="Times New Roman"/>
          <w:b/>
          <w:bCs/>
          <w:color w:val="002060"/>
          <w:sz w:val="32"/>
          <w:szCs w:val="28"/>
        </w:rPr>
        <w:t>Засідання № 4</w:t>
      </w:r>
      <w:r w:rsidR="00C91890">
        <w:rPr>
          <w:rFonts w:ascii="Times New Roman" w:hAnsi="Times New Roman" w:cs="Times New Roman"/>
          <w:b/>
          <w:bCs/>
          <w:color w:val="002060"/>
          <w:sz w:val="32"/>
          <w:szCs w:val="28"/>
        </w:rPr>
        <w:t>(березень)</w:t>
      </w:r>
    </w:p>
    <w:p w14:paraId="7E1F72B7" w14:textId="77777777" w:rsidR="00665821" w:rsidRPr="00BC69AF" w:rsidRDefault="00665821" w:rsidP="00665821">
      <w:pPr>
        <w:jc w:val="both"/>
        <w:rPr>
          <w:rFonts w:ascii="Times New Roman" w:hAnsi="Times New Roman" w:cs="Times New Roman"/>
          <w:b/>
          <w:bCs/>
          <w:color w:val="002060"/>
          <w:sz w:val="32"/>
          <w:szCs w:val="28"/>
        </w:rPr>
      </w:pPr>
      <w:bookmarkStart w:id="3" w:name="_Hlk204811322"/>
      <w:r w:rsidRPr="00BC69AF">
        <w:rPr>
          <w:rFonts w:ascii="Times New Roman" w:hAnsi="Times New Roman" w:cs="Times New Roman"/>
          <w:b/>
          <w:bCs/>
          <w:color w:val="C00000"/>
          <w:sz w:val="32"/>
          <w:szCs w:val="28"/>
        </w:rPr>
        <w:t>Тема:</w:t>
      </w:r>
      <w:r w:rsidRPr="00BC69AF">
        <w:rPr>
          <w:rFonts w:ascii="Times New Roman" w:hAnsi="Times New Roman" w:cs="Times New Roman"/>
          <w:color w:val="C00000"/>
          <w:sz w:val="32"/>
          <w:szCs w:val="28"/>
        </w:rPr>
        <w:t xml:space="preserve"> </w:t>
      </w:r>
      <w:r w:rsidRPr="00BC69AF">
        <w:rPr>
          <w:rFonts w:ascii="Times New Roman" w:hAnsi="Times New Roman" w:cs="Times New Roman"/>
          <w:b/>
          <w:bCs/>
          <w:color w:val="002060"/>
          <w:sz w:val="32"/>
          <w:szCs w:val="28"/>
        </w:rPr>
        <w:t xml:space="preserve">"Безпечне освітнє середовище в НУШ: практичні підходи протидії насильству" </w:t>
      </w:r>
    </w:p>
    <w:p w14:paraId="304AFDD4" w14:textId="147F990E" w:rsidR="00665821" w:rsidRPr="00665821" w:rsidRDefault="00665821" w:rsidP="00665821">
      <w:pPr>
        <w:jc w:val="both"/>
        <w:rPr>
          <w:rFonts w:ascii="Times New Roman" w:hAnsi="Times New Roman" w:cs="Times New Roman"/>
          <w:sz w:val="28"/>
          <w:szCs w:val="28"/>
        </w:rPr>
      </w:pPr>
      <w:r w:rsidRPr="00665821">
        <w:rPr>
          <w:rFonts w:ascii="Times New Roman" w:hAnsi="Times New Roman" w:cs="Times New Roman"/>
          <w:b/>
          <w:bCs/>
          <w:sz w:val="28"/>
          <w:szCs w:val="28"/>
        </w:rPr>
        <w:t>Дата проведення:</w:t>
      </w:r>
    </w:p>
    <w:p w14:paraId="47F86BD5" w14:textId="77777777" w:rsidR="00665821" w:rsidRPr="00665821" w:rsidRDefault="00665821" w:rsidP="0066582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821">
        <w:rPr>
          <w:rFonts w:ascii="Times New Roman" w:hAnsi="Times New Roman" w:cs="Times New Roman"/>
          <w:b/>
          <w:bCs/>
          <w:sz w:val="28"/>
          <w:szCs w:val="28"/>
        </w:rPr>
        <w:t>Мета засідання:</w:t>
      </w:r>
    </w:p>
    <w:p w14:paraId="204D9E9A" w14:textId="77777777" w:rsidR="00665821" w:rsidRPr="00665821" w:rsidRDefault="00665821" w:rsidP="00665821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821">
        <w:rPr>
          <w:rFonts w:ascii="Times New Roman" w:hAnsi="Times New Roman" w:cs="Times New Roman"/>
          <w:sz w:val="28"/>
          <w:szCs w:val="28"/>
        </w:rPr>
        <w:t>Поглибити знання вчителів про поняття безпечного освітнього середовища, його компоненти та різні форми насильства (</w:t>
      </w:r>
      <w:proofErr w:type="spellStart"/>
      <w:r w:rsidRPr="00665821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6658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5821">
        <w:rPr>
          <w:rFonts w:ascii="Times New Roman" w:hAnsi="Times New Roman" w:cs="Times New Roman"/>
          <w:sz w:val="28"/>
          <w:szCs w:val="28"/>
        </w:rPr>
        <w:t>кібербулінг</w:t>
      </w:r>
      <w:proofErr w:type="spellEnd"/>
      <w:r w:rsidRPr="00665821">
        <w:rPr>
          <w:rFonts w:ascii="Times New Roman" w:hAnsi="Times New Roman" w:cs="Times New Roman"/>
          <w:sz w:val="28"/>
          <w:szCs w:val="28"/>
        </w:rPr>
        <w:t xml:space="preserve"> тощо), що можуть виникати в учнівському колективі.</w:t>
      </w:r>
    </w:p>
    <w:p w14:paraId="5CCA33B7" w14:textId="77777777" w:rsidR="00665821" w:rsidRPr="00665821" w:rsidRDefault="00665821" w:rsidP="00665821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821">
        <w:rPr>
          <w:rFonts w:ascii="Times New Roman" w:hAnsi="Times New Roman" w:cs="Times New Roman"/>
          <w:sz w:val="28"/>
          <w:szCs w:val="28"/>
        </w:rPr>
        <w:t>Ознайомити з ефективними методами та стратегіями протидії насильству, зокрема в контексті принципів Нової української школи, та формування ненасильницької комунікації.</w:t>
      </w:r>
    </w:p>
    <w:p w14:paraId="542ECF0B" w14:textId="77777777" w:rsidR="00665821" w:rsidRPr="00665821" w:rsidRDefault="00665821" w:rsidP="00665821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821">
        <w:rPr>
          <w:rFonts w:ascii="Times New Roman" w:hAnsi="Times New Roman" w:cs="Times New Roman"/>
          <w:sz w:val="28"/>
          <w:szCs w:val="28"/>
        </w:rPr>
        <w:t>Сприяти обміну практичним досвідом щодо превентивних заходів, алгоритмів дій у випадках виявлення насильства та підтримки всіх учасників освітнього процесу.</w:t>
      </w:r>
    </w:p>
    <w:p w14:paraId="2EAACFBE" w14:textId="77777777" w:rsidR="00665821" w:rsidRPr="00665821" w:rsidRDefault="00665821" w:rsidP="0066582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5821">
        <w:rPr>
          <w:rFonts w:ascii="Times New Roman" w:hAnsi="Times New Roman" w:cs="Times New Roman"/>
          <w:b/>
          <w:bCs/>
          <w:sz w:val="28"/>
          <w:szCs w:val="28"/>
        </w:rPr>
        <w:t>Порядок денний:</w:t>
      </w:r>
    </w:p>
    <w:p w14:paraId="7DAEF8CD" w14:textId="79BACB0F" w:rsidR="00665821" w:rsidRPr="00665821" w:rsidRDefault="00665821" w:rsidP="004C6BB1">
      <w:pPr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5821">
        <w:rPr>
          <w:rFonts w:ascii="Times New Roman" w:hAnsi="Times New Roman" w:cs="Times New Roman"/>
          <w:sz w:val="28"/>
          <w:szCs w:val="28"/>
        </w:rPr>
        <w:t>Чому безпечне освітнє середовище є фундаментальною умовою для ефективного навчання та розвитку учнів у НУШ?</w:t>
      </w:r>
      <w:r w:rsidR="004C6BB1" w:rsidRPr="005A5E51">
        <w:rPr>
          <w:rFonts w:ascii="Times New Roman" w:hAnsi="Times New Roman" w:cs="Times New Roman"/>
          <w:sz w:val="28"/>
          <w:szCs w:val="28"/>
        </w:rPr>
        <w:t xml:space="preserve"> - </w:t>
      </w:r>
      <w:r w:rsidRPr="00665821">
        <w:rPr>
          <w:rFonts w:ascii="Times New Roman" w:hAnsi="Times New Roman" w:cs="Times New Roman"/>
          <w:sz w:val="28"/>
          <w:szCs w:val="28"/>
        </w:rPr>
        <w:t>Керівник МО</w:t>
      </w:r>
    </w:p>
    <w:p w14:paraId="00DED4B5" w14:textId="24058BA4" w:rsidR="00665821" w:rsidRPr="00665821" w:rsidRDefault="00665821" w:rsidP="003C7897">
      <w:pPr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5821">
        <w:rPr>
          <w:rFonts w:ascii="Times New Roman" w:hAnsi="Times New Roman" w:cs="Times New Roman"/>
          <w:sz w:val="28"/>
          <w:szCs w:val="28"/>
        </w:rPr>
        <w:t>"Насильство в освітньому середовищі: види, ознаки та наслідки"</w:t>
      </w:r>
      <w:r w:rsidR="003C7897" w:rsidRPr="005A5E51">
        <w:rPr>
          <w:rFonts w:ascii="Times New Roman" w:hAnsi="Times New Roman" w:cs="Times New Roman"/>
          <w:sz w:val="28"/>
          <w:szCs w:val="28"/>
        </w:rPr>
        <w:t xml:space="preserve"> - </w:t>
      </w:r>
      <w:r w:rsidR="005A5E51" w:rsidRPr="005A5E51">
        <w:rPr>
          <w:rFonts w:ascii="Times New Roman" w:hAnsi="Times New Roman" w:cs="Times New Roman"/>
          <w:sz w:val="28"/>
          <w:szCs w:val="28"/>
        </w:rPr>
        <w:t>Вчитель початкових класів</w:t>
      </w:r>
    </w:p>
    <w:p w14:paraId="4413AE27" w14:textId="143400F7" w:rsidR="003C7897" w:rsidRPr="005A5E51" w:rsidRDefault="00665821" w:rsidP="003C7897">
      <w:pPr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5821">
        <w:rPr>
          <w:rFonts w:ascii="Times New Roman" w:hAnsi="Times New Roman" w:cs="Times New Roman"/>
          <w:sz w:val="28"/>
          <w:szCs w:val="28"/>
        </w:rPr>
        <w:t>Практичні підходи протидії насильству та формування ненасильницької комунікації</w:t>
      </w:r>
      <w:r w:rsidR="003C7897" w:rsidRPr="005A5E51">
        <w:rPr>
          <w:rFonts w:ascii="Times New Roman" w:hAnsi="Times New Roman" w:cs="Times New Roman"/>
          <w:sz w:val="28"/>
          <w:szCs w:val="28"/>
        </w:rPr>
        <w:t>:</w:t>
      </w:r>
    </w:p>
    <w:p w14:paraId="2BAC1D37" w14:textId="77777777" w:rsidR="005A5E51" w:rsidRPr="005A5E51" w:rsidRDefault="00665821" w:rsidP="005A5E51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65821">
        <w:rPr>
          <w:rFonts w:ascii="Times New Roman" w:hAnsi="Times New Roman" w:cs="Times New Roman"/>
          <w:sz w:val="28"/>
          <w:szCs w:val="28"/>
        </w:rPr>
        <w:t>3.1. Презентація досвіду</w:t>
      </w:r>
      <w:r w:rsidR="003C7897" w:rsidRPr="005A5E51">
        <w:rPr>
          <w:rFonts w:ascii="Times New Roman" w:hAnsi="Times New Roman" w:cs="Times New Roman"/>
          <w:sz w:val="28"/>
          <w:szCs w:val="28"/>
        </w:rPr>
        <w:t xml:space="preserve"> </w:t>
      </w:r>
      <w:r w:rsidRPr="00665821">
        <w:rPr>
          <w:rFonts w:ascii="Times New Roman" w:hAnsi="Times New Roman" w:cs="Times New Roman"/>
          <w:sz w:val="28"/>
          <w:szCs w:val="28"/>
        </w:rPr>
        <w:t>"Превентивні заходи: створення атмосфери довіри та формування навичок безпечної поведінки"</w:t>
      </w:r>
      <w:r w:rsidR="003C7897" w:rsidRPr="005A5E51">
        <w:rPr>
          <w:rFonts w:ascii="Times New Roman" w:hAnsi="Times New Roman" w:cs="Times New Roman"/>
          <w:sz w:val="28"/>
          <w:szCs w:val="28"/>
        </w:rPr>
        <w:t xml:space="preserve"> - </w:t>
      </w:r>
      <w:r w:rsidRPr="00665821">
        <w:rPr>
          <w:rFonts w:ascii="Times New Roman" w:hAnsi="Times New Roman" w:cs="Times New Roman"/>
          <w:sz w:val="28"/>
          <w:szCs w:val="28"/>
        </w:rPr>
        <w:t>Вчитель початкових класів</w:t>
      </w:r>
    </w:p>
    <w:p w14:paraId="279282A7" w14:textId="77777777" w:rsidR="005A5E51" w:rsidRPr="005A5E51" w:rsidRDefault="00665821" w:rsidP="005A5E51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65821">
        <w:rPr>
          <w:rFonts w:ascii="Times New Roman" w:hAnsi="Times New Roman" w:cs="Times New Roman"/>
          <w:sz w:val="28"/>
          <w:szCs w:val="28"/>
        </w:rPr>
        <w:t>3.2. Обмін досвідом: "Алгоритм дій учителя у випадку виявлення насильства та робота з батьками"</w:t>
      </w:r>
      <w:r w:rsidR="005A5E51" w:rsidRPr="005A5E51">
        <w:rPr>
          <w:rFonts w:ascii="Times New Roman" w:hAnsi="Times New Roman" w:cs="Times New Roman"/>
          <w:sz w:val="28"/>
          <w:szCs w:val="28"/>
        </w:rPr>
        <w:t xml:space="preserve"> - </w:t>
      </w:r>
      <w:r w:rsidRPr="00665821">
        <w:rPr>
          <w:rFonts w:ascii="Times New Roman" w:hAnsi="Times New Roman" w:cs="Times New Roman"/>
          <w:sz w:val="28"/>
          <w:szCs w:val="28"/>
        </w:rPr>
        <w:t>Члени МО</w:t>
      </w:r>
    </w:p>
    <w:p w14:paraId="66820B0B" w14:textId="110A9739" w:rsidR="00665821" w:rsidRPr="00665821" w:rsidRDefault="00665821" w:rsidP="005A5E51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65821">
        <w:rPr>
          <w:rFonts w:ascii="Times New Roman" w:hAnsi="Times New Roman" w:cs="Times New Roman"/>
          <w:sz w:val="28"/>
          <w:szCs w:val="28"/>
        </w:rPr>
        <w:t>3.3. Практикум: "Робота з жертвами та агресорами: підтримка та корекція поведінки"</w:t>
      </w:r>
      <w:r w:rsidR="005A5E51" w:rsidRPr="005A5E51">
        <w:rPr>
          <w:rFonts w:ascii="Times New Roman" w:hAnsi="Times New Roman" w:cs="Times New Roman"/>
          <w:sz w:val="28"/>
          <w:szCs w:val="28"/>
        </w:rPr>
        <w:t xml:space="preserve"> - </w:t>
      </w:r>
      <w:r w:rsidRPr="00665821">
        <w:rPr>
          <w:rFonts w:ascii="Times New Roman" w:hAnsi="Times New Roman" w:cs="Times New Roman"/>
          <w:sz w:val="28"/>
          <w:szCs w:val="28"/>
        </w:rPr>
        <w:t>Шкільний психолог / Соціальний педагог</w:t>
      </w:r>
    </w:p>
    <w:p w14:paraId="6BC733A4" w14:textId="4F1BEE89" w:rsidR="00665821" w:rsidRPr="00665821" w:rsidRDefault="00665821" w:rsidP="005A5E51">
      <w:pPr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5821">
        <w:rPr>
          <w:rFonts w:ascii="Times New Roman" w:hAnsi="Times New Roman" w:cs="Times New Roman"/>
          <w:sz w:val="28"/>
          <w:szCs w:val="28"/>
        </w:rPr>
        <w:t>Дискусія та обговорення: "Виклики та шляхи подолання труднощів у протидії насильству в освітньому середовищі"</w:t>
      </w:r>
      <w:r w:rsidR="005A5E51" w:rsidRPr="005A5E51">
        <w:rPr>
          <w:rFonts w:ascii="Times New Roman" w:hAnsi="Times New Roman" w:cs="Times New Roman"/>
          <w:sz w:val="28"/>
          <w:szCs w:val="28"/>
        </w:rPr>
        <w:t xml:space="preserve"> - </w:t>
      </w:r>
      <w:r w:rsidRPr="00665821">
        <w:rPr>
          <w:rFonts w:ascii="Times New Roman" w:hAnsi="Times New Roman" w:cs="Times New Roman"/>
          <w:sz w:val="28"/>
          <w:szCs w:val="28"/>
        </w:rPr>
        <w:t>Члени МО</w:t>
      </w:r>
    </w:p>
    <w:bookmarkEnd w:id="3"/>
    <w:p w14:paraId="4DB2D9C4" w14:textId="77777777" w:rsidR="00D169D1" w:rsidRDefault="00D169D1" w:rsidP="002712B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5905B9" w14:textId="77777777" w:rsidR="00D169D1" w:rsidRDefault="00D169D1" w:rsidP="002712B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3D7C06" w14:textId="77777777" w:rsidR="00D169D1" w:rsidRDefault="00D169D1" w:rsidP="002712B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CBC8A5" w14:textId="77777777" w:rsidR="00D169D1" w:rsidRDefault="00D169D1" w:rsidP="002712B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FA4550" w14:textId="77777777" w:rsidR="00663D73" w:rsidRDefault="00663D73" w:rsidP="00663D7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7BAA607" w14:textId="77777777" w:rsidR="00C91890" w:rsidRDefault="00C91890" w:rsidP="00663D7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6A97DDC" w14:textId="7312C65F" w:rsidR="002712BB" w:rsidRPr="00BC69AF" w:rsidRDefault="002712BB" w:rsidP="002712BB">
      <w:pPr>
        <w:jc w:val="center"/>
        <w:rPr>
          <w:rFonts w:ascii="Times New Roman" w:hAnsi="Times New Roman" w:cs="Times New Roman"/>
          <w:color w:val="002060"/>
          <w:sz w:val="32"/>
          <w:szCs w:val="28"/>
        </w:rPr>
      </w:pPr>
      <w:r w:rsidRPr="00BC69AF">
        <w:rPr>
          <w:rFonts w:ascii="Times New Roman" w:hAnsi="Times New Roman" w:cs="Times New Roman"/>
          <w:b/>
          <w:bCs/>
          <w:color w:val="002060"/>
          <w:sz w:val="32"/>
          <w:szCs w:val="28"/>
        </w:rPr>
        <w:lastRenderedPageBreak/>
        <w:t>Засідання № 5 (</w:t>
      </w:r>
      <w:r w:rsidR="00BC69AF" w:rsidRPr="00BC69AF">
        <w:rPr>
          <w:rFonts w:ascii="Times New Roman" w:hAnsi="Times New Roman" w:cs="Times New Roman"/>
          <w:b/>
          <w:bCs/>
          <w:color w:val="002060"/>
          <w:sz w:val="32"/>
          <w:szCs w:val="28"/>
        </w:rPr>
        <w:t>травень</w:t>
      </w:r>
      <w:r w:rsidRPr="00BC69AF">
        <w:rPr>
          <w:rFonts w:ascii="Times New Roman" w:hAnsi="Times New Roman" w:cs="Times New Roman"/>
          <w:b/>
          <w:bCs/>
          <w:color w:val="002060"/>
          <w:sz w:val="32"/>
          <w:szCs w:val="28"/>
        </w:rPr>
        <w:t>)</w:t>
      </w:r>
    </w:p>
    <w:p w14:paraId="6F4E4BEB" w14:textId="77777777" w:rsidR="002712BB" w:rsidRPr="00BC69AF" w:rsidRDefault="002712BB" w:rsidP="002712BB">
      <w:pPr>
        <w:jc w:val="both"/>
        <w:rPr>
          <w:rFonts w:ascii="Times New Roman" w:hAnsi="Times New Roman" w:cs="Times New Roman"/>
          <w:color w:val="002060"/>
          <w:sz w:val="32"/>
          <w:szCs w:val="28"/>
        </w:rPr>
      </w:pPr>
      <w:r w:rsidRPr="00BC69AF">
        <w:rPr>
          <w:rFonts w:ascii="Times New Roman" w:hAnsi="Times New Roman" w:cs="Times New Roman"/>
          <w:b/>
          <w:bCs/>
          <w:color w:val="C00000"/>
          <w:sz w:val="32"/>
          <w:szCs w:val="28"/>
        </w:rPr>
        <w:t>Тема:</w:t>
      </w:r>
      <w:r w:rsidRPr="00BC69AF">
        <w:rPr>
          <w:rFonts w:ascii="Times New Roman" w:hAnsi="Times New Roman" w:cs="Times New Roman"/>
          <w:color w:val="C00000"/>
          <w:sz w:val="32"/>
          <w:szCs w:val="28"/>
        </w:rPr>
        <w:t xml:space="preserve"> </w:t>
      </w:r>
      <w:r w:rsidRPr="00BC69AF">
        <w:rPr>
          <w:rFonts w:ascii="Times New Roman" w:hAnsi="Times New Roman" w:cs="Times New Roman"/>
          <w:b/>
          <w:bCs/>
          <w:color w:val="002060"/>
          <w:sz w:val="32"/>
          <w:szCs w:val="28"/>
        </w:rPr>
        <w:t>"Підсумки роботи МО вчителів початкових класів за 2025/2026 навчальний рік: досягнення, виклики та перспективи розвитку"</w:t>
      </w:r>
    </w:p>
    <w:p w14:paraId="16B41EE4" w14:textId="77777777" w:rsidR="002712BB" w:rsidRDefault="002712BB" w:rsidP="002712BB">
      <w:pPr>
        <w:jc w:val="both"/>
        <w:rPr>
          <w:rFonts w:ascii="Times New Roman" w:hAnsi="Times New Roman" w:cs="Times New Roman"/>
          <w:sz w:val="28"/>
          <w:szCs w:val="28"/>
        </w:rPr>
      </w:pPr>
      <w:r w:rsidRPr="002712BB">
        <w:rPr>
          <w:rFonts w:ascii="Times New Roman" w:hAnsi="Times New Roman" w:cs="Times New Roman"/>
          <w:b/>
          <w:bCs/>
          <w:sz w:val="28"/>
          <w:szCs w:val="28"/>
        </w:rPr>
        <w:t>Дата проведення:</w:t>
      </w:r>
      <w:r w:rsidRPr="002712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C35EE6" w14:textId="2E127F8D" w:rsidR="002712BB" w:rsidRPr="002712BB" w:rsidRDefault="002712BB" w:rsidP="002712BB">
      <w:pPr>
        <w:jc w:val="both"/>
        <w:rPr>
          <w:rFonts w:ascii="Times New Roman" w:hAnsi="Times New Roman" w:cs="Times New Roman"/>
          <w:sz w:val="28"/>
          <w:szCs w:val="28"/>
        </w:rPr>
      </w:pPr>
      <w:r w:rsidRPr="002712BB">
        <w:rPr>
          <w:rFonts w:ascii="Times New Roman" w:hAnsi="Times New Roman" w:cs="Times New Roman"/>
          <w:b/>
          <w:bCs/>
          <w:sz w:val="28"/>
          <w:szCs w:val="28"/>
        </w:rPr>
        <w:t>Мета засідання:</w:t>
      </w:r>
    </w:p>
    <w:p w14:paraId="471C6004" w14:textId="77777777" w:rsidR="002712BB" w:rsidRPr="002712BB" w:rsidRDefault="002712BB" w:rsidP="002712BB">
      <w:pPr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12BB">
        <w:rPr>
          <w:rFonts w:ascii="Times New Roman" w:hAnsi="Times New Roman" w:cs="Times New Roman"/>
          <w:sz w:val="28"/>
          <w:szCs w:val="28"/>
        </w:rPr>
        <w:t>Проаналізувати ефективність реалізації науково-методичної теми та завдань МО за 2025/2026 навчальний рік.</w:t>
      </w:r>
    </w:p>
    <w:p w14:paraId="269C57B7" w14:textId="77777777" w:rsidR="002712BB" w:rsidRPr="002712BB" w:rsidRDefault="002712BB" w:rsidP="002712BB">
      <w:pPr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12BB">
        <w:rPr>
          <w:rFonts w:ascii="Times New Roman" w:hAnsi="Times New Roman" w:cs="Times New Roman"/>
          <w:sz w:val="28"/>
          <w:szCs w:val="28"/>
        </w:rPr>
        <w:t>Визначити досягнення, успішні практики та проблемні аспекти в роботі вчителів щодо формування ключових компетентностей, емоційно-вольової сфери та забезпечення безпечного освітнього середовища.</w:t>
      </w:r>
    </w:p>
    <w:p w14:paraId="56DDCE49" w14:textId="77777777" w:rsidR="002712BB" w:rsidRPr="002712BB" w:rsidRDefault="002712BB" w:rsidP="002712BB">
      <w:pPr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12BB">
        <w:rPr>
          <w:rFonts w:ascii="Times New Roman" w:hAnsi="Times New Roman" w:cs="Times New Roman"/>
          <w:sz w:val="28"/>
          <w:szCs w:val="28"/>
        </w:rPr>
        <w:t>Сформулювати рекомендації для подальшого професійного розвитку педагогів та планування роботи МО на наступний навчальний рік.</w:t>
      </w:r>
    </w:p>
    <w:p w14:paraId="25B4F008" w14:textId="77777777" w:rsidR="002712BB" w:rsidRPr="002712BB" w:rsidRDefault="002712BB" w:rsidP="002712B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712BB">
        <w:rPr>
          <w:rFonts w:ascii="Times New Roman" w:hAnsi="Times New Roman" w:cs="Times New Roman"/>
          <w:b/>
          <w:bCs/>
          <w:sz w:val="28"/>
          <w:szCs w:val="28"/>
        </w:rPr>
        <w:t>Порядок денний:</w:t>
      </w:r>
    </w:p>
    <w:p w14:paraId="37940206" w14:textId="16257EAD" w:rsidR="002712BB" w:rsidRPr="002712BB" w:rsidRDefault="002712BB" w:rsidP="002712BB">
      <w:pPr>
        <w:numPr>
          <w:ilvl w:val="0"/>
          <w:numId w:val="4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12BB">
        <w:rPr>
          <w:rFonts w:ascii="Times New Roman" w:hAnsi="Times New Roman" w:cs="Times New Roman"/>
          <w:sz w:val="28"/>
          <w:szCs w:val="28"/>
        </w:rPr>
        <w:t>Аналіз виконання науково-методичної теми та завдань МО за 2025/2026 навчальний рік</w:t>
      </w:r>
      <w:r w:rsidRPr="00025F63">
        <w:rPr>
          <w:rFonts w:ascii="Times New Roman" w:hAnsi="Times New Roman" w:cs="Times New Roman"/>
          <w:sz w:val="28"/>
          <w:szCs w:val="28"/>
        </w:rPr>
        <w:t xml:space="preserve"> - </w:t>
      </w:r>
      <w:r w:rsidRPr="002712BB">
        <w:rPr>
          <w:rFonts w:ascii="Times New Roman" w:hAnsi="Times New Roman" w:cs="Times New Roman"/>
          <w:sz w:val="28"/>
          <w:szCs w:val="28"/>
        </w:rPr>
        <w:t>Керівник МО</w:t>
      </w:r>
    </w:p>
    <w:p w14:paraId="441E64AA" w14:textId="77777777" w:rsidR="002712BB" w:rsidRPr="002712BB" w:rsidRDefault="002712BB" w:rsidP="002712BB">
      <w:pPr>
        <w:numPr>
          <w:ilvl w:val="0"/>
          <w:numId w:val="4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12BB">
        <w:rPr>
          <w:rFonts w:ascii="Times New Roman" w:hAnsi="Times New Roman" w:cs="Times New Roman"/>
          <w:sz w:val="28"/>
          <w:szCs w:val="28"/>
        </w:rPr>
        <w:t>Звіт про досягнення та успішні практики вчителів за основними напрямками роботи МО:</w:t>
      </w:r>
    </w:p>
    <w:p w14:paraId="24ED973E" w14:textId="77777777" w:rsidR="00AC4403" w:rsidRPr="00025F63" w:rsidRDefault="002712BB" w:rsidP="00AC440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25F63">
        <w:rPr>
          <w:rFonts w:ascii="Times New Roman" w:hAnsi="Times New Roman" w:cs="Times New Roman"/>
          <w:sz w:val="28"/>
          <w:szCs w:val="28"/>
        </w:rPr>
        <w:t>2.1. Реалізація діяльнісного підходу: Які успіхи у впровадженні проєктної діяльності, ігрових методик та формувального оцінювання були досягнуті?</w:t>
      </w:r>
      <w:r w:rsidR="00AC4403" w:rsidRPr="00025F63">
        <w:rPr>
          <w:rFonts w:ascii="Times New Roman" w:hAnsi="Times New Roman" w:cs="Times New Roman"/>
          <w:sz w:val="28"/>
          <w:szCs w:val="28"/>
        </w:rPr>
        <w:t xml:space="preserve"> - </w:t>
      </w:r>
      <w:r w:rsidRPr="00025F63">
        <w:rPr>
          <w:rFonts w:ascii="Times New Roman" w:hAnsi="Times New Roman" w:cs="Times New Roman"/>
          <w:sz w:val="28"/>
          <w:szCs w:val="28"/>
        </w:rPr>
        <w:t>Вчитель початкових класів</w:t>
      </w:r>
    </w:p>
    <w:p w14:paraId="3EB86BFA" w14:textId="77777777" w:rsidR="00AC4403" w:rsidRPr="00025F63" w:rsidRDefault="002712BB" w:rsidP="00AC440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712BB">
        <w:rPr>
          <w:rFonts w:ascii="Times New Roman" w:hAnsi="Times New Roman" w:cs="Times New Roman"/>
          <w:sz w:val="28"/>
          <w:szCs w:val="28"/>
        </w:rPr>
        <w:t xml:space="preserve">2.2. Психолого-педагогічна підтримка та розвиток емоційного інтелекту: Які ефективні методи роботи під час </w:t>
      </w:r>
      <w:proofErr w:type="spellStart"/>
      <w:r w:rsidRPr="002712BB">
        <w:rPr>
          <w:rFonts w:ascii="Times New Roman" w:hAnsi="Times New Roman" w:cs="Times New Roman"/>
          <w:sz w:val="28"/>
          <w:szCs w:val="28"/>
        </w:rPr>
        <w:t>тривог</w:t>
      </w:r>
      <w:proofErr w:type="spellEnd"/>
      <w:r w:rsidRPr="002712BB">
        <w:rPr>
          <w:rFonts w:ascii="Times New Roman" w:hAnsi="Times New Roman" w:cs="Times New Roman"/>
          <w:sz w:val="28"/>
          <w:szCs w:val="28"/>
        </w:rPr>
        <w:t xml:space="preserve"> та вправи для розвитку емоційного інтелекту були найбільш дієвими?</w:t>
      </w:r>
      <w:r w:rsidR="00AC4403" w:rsidRPr="00025F63">
        <w:rPr>
          <w:rFonts w:ascii="Times New Roman" w:hAnsi="Times New Roman" w:cs="Times New Roman"/>
          <w:sz w:val="28"/>
          <w:szCs w:val="28"/>
        </w:rPr>
        <w:t xml:space="preserve"> - </w:t>
      </w:r>
      <w:r w:rsidRPr="002712BB">
        <w:rPr>
          <w:rFonts w:ascii="Times New Roman" w:hAnsi="Times New Roman" w:cs="Times New Roman"/>
          <w:sz w:val="28"/>
          <w:szCs w:val="28"/>
        </w:rPr>
        <w:t>Вчитель початкових класів</w:t>
      </w:r>
    </w:p>
    <w:p w14:paraId="707016B6" w14:textId="1D91EBA3" w:rsidR="002712BB" w:rsidRPr="002712BB" w:rsidRDefault="002712BB" w:rsidP="00AC440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712BB">
        <w:rPr>
          <w:rFonts w:ascii="Times New Roman" w:hAnsi="Times New Roman" w:cs="Times New Roman"/>
          <w:sz w:val="28"/>
          <w:szCs w:val="28"/>
        </w:rPr>
        <w:t>2.3. Створення безпечного освітнього середовища: Які результати превентивної роботи та протидії насильству були отримані</w:t>
      </w:r>
      <w:r w:rsidR="00AC4403" w:rsidRPr="00025F63">
        <w:rPr>
          <w:rFonts w:ascii="Times New Roman" w:hAnsi="Times New Roman" w:cs="Times New Roman"/>
          <w:sz w:val="28"/>
          <w:szCs w:val="28"/>
        </w:rPr>
        <w:t xml:space="preserve"> - </w:t>
      </w:r>
      <w:r w:rsidRPr="002712BB">
        <w:rPr>
          <w:rFonts w:ascii="Times New Roman" w:hAnsi="Times New Roman" w:cs="Times New Roman"/>
          <w:sz w:val="28"/>
          <w:szCs w:val="28"/>
        </w:rPr>
        <w:t xml:space="preserve">Вчитель початкових класів </w:t>
      </w:r>
    </w:p>
    <w:p w14:paraId="0B0A6908" w14:textId="06E33404" w:rsidR="002712BB" w:rsidRPr="002712BB" w:rsidRDefault="002712BB" w:rsidP="00025F63">
      <w:pPr>
        <w:numPr>
          <w:ilvl w:val="0"/>
          <w:numId w:val="4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12BB">
        <w:rPr>
          <w:rFonts w:ascii="Times New Roman" w:hAnsi="Times New Roman" w:cs="Times New Roman"/>
          <w:sz w:val="28"/>
          <w:szCs w:val="28"/>
        </w:rPr>
        <w:t>Виявлення проблемних аспектів та невирішених питань у роботі МО та вчителів:</w:t>
      </w:r>
      <w:r w:rsidR="00025F63" w:rsidRPr="00025F63">
        <w:rPr>
          <w:rFonts w:ascii="Times New Roman" w:hAnsi="Times New Roman" w:cs="Times New Roman"/>
          <w:sz w:val="28"/>
          <w:szCs w:val="28"/>
        </w:rPr>
        <w:t xml:space="preserve"> </w:t>
      </w:r>
      <w:r w:rsidRPr="002712BB">
        <w:rPr>
          <w:rFonts w:ascii="Times New Roman" w:hAnsi="Times New Roman" w:cs="Times New Roman"/>
          <w:sz w:val="28"/>
          <w:szCs w:val="28"/>
        </w:rPr>
        <w:t>З якими труднощами стикалися вчителі у своїй роботі за основними темами (діяльнісний підхід, психологічна підтримка, емоційний інтелект, безпечне середовище)?</w:t>
      </w:r>
      <w:r w:rsidR="00025F63" w:rsidRPr="00025F63">
        <w:rPr>
          <w:rFonts w:ascii="Times New Roman" w:hAnsi="Times New Roman" w:cs="Times New Roman"/>
          <w:sz w:val="28"/>
          <w:szCs w:val="28"/>
        </w:rPr>
        <w:t xml:space="preserve"> - </w:t>
      </w:r>
      <w:r w:rsidRPr="002712BB">
        <w:rPr>
          <w:rFonts w:ascii="Times New Roman" w:hAnsi="Times New Roman" w:cs="Times New Roman"/>
          <w:sz w:val="28"/>
          <w:szCs w:val="28"/>
        </w:rPr>
        <w:t xml:space="preserve"> Члени МО</w:t>
      </w:r>
    </w:p>
    <w:p w14:paraId="7816AB68" w14:textId="1A61BE5B" w:rsidR="002712BB" w:rsidRPr="002712BB" w:rsidRDefault="002712BB" w:rsidP="00882B43">
      <w:pPr>
        <w:numPr>
          <w:ilvl w:val="0"/>
          <w:numId w:val="4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12BB">
        <w:rPr>
          <w:rFonts w:ascii="Times New Roman" w:hAnsi="Times New Roman" w:cs="Times New Roman"/>
          <w:sz w:val="28"/>
          <w:szCs w:val="28"/>
        </w:rPr>
        <w:t>Пріоритетні напрямки роботи варто визначити на наступний рік з урахуванням виявлених потреб та викликів</w:t>
      </w:r>
      <w:r w:rsidR="00882B43" w:rsidRPr="00025F63">
        <w:rPr>
          <w:rFonts w:ascii="Times New Roman" w:hAnsi="Times New Roman" w:cs="Times New Roman"/>
          <w:sz w:val="28"/>
          <w:szCs w:val="28"/>
        </w:rPr>
        <w:t xml:space="preserve"> - </w:t>
      </w:r>
      <w:r w:rsidRPr="002712BB">
        <w:rPr>
          <w:rFonts w:ascii="Times New Roman" w:hAnsi="Times New Roman" w:cs="Times New Roman"/>
          <w:sz w:val="28"/>
          <w:szCs w:val="28"/>
        </w:rPr>
        <w:t>Керівник МО, члени МО</w:t>
      </w:r>
    </w:p>
    <w:p w14:paraId="60ABBBB8" w14:textId="6E4F4614" w:rsidR="002712BB" w:rsidRPr="002712BB" w:rsidRDefault="002712BB" w:rsidP="00025F63">
      <w:pPr>
        <w:numPr>
          <w:ilvl w:val="0"/>
          <w:numId w:val="45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712BB">
        <w:rPr>
          <w:rFonts w:ascii="Times New Roman" w:hAnsi="Times New Roman" w:cs="Times New Roman"/>
          <w:sz w:val="28"/>
          <w:szCs w:val="28"/>
        </w:rPr>
        <w:t>Підсумки засідання. Рефлексія.</w:t>
      </w:r>
      <w:r w:rsidR="00025F63" w:rsidRPr="00025F63">
        <w:rPr>
          <w:rFonts w:ascii="Times New Roman" w:hAnsi="Times New Roman" w:cs="Times New Roman"/>
          <w:sz w:val="28"/>
          <w:szCs w:val="28"/>
        </w:rPr>
        <w:t xml:space="preserve"> </w:t>
      </w:r>
      <w:r w:rsidRPr="002712BB">
        <w:rPr>
          <w:rFonts w:ascii="Times New Roman" w:hAnsi="Times New Roman" w:cs="Times New Roman"/>
          <w:sz w:val="28"/>
          <w:szCs w:val="28"/>
        </w:rPr>
        <w:t>Зворотний зв'язок від учасників: "Що було найціннішим у роботі МО цього року?", "Мої пропозиції для покращення роботи МО на наступний рік"</w:t>
      </w:r>
      <w:r w:rsidR="00025F63" w:rsidRPr="00025F63">
        <w:rPr>
          <w:rFonts w:ascii="Times New Roman" w:hAnsi="Times New Roman" w:cs="Times New Roman"/>
          <w:sz w:val="28"/>
          <w:szCs w:val="28"/>
        </w:rPr>
        <w:t xml:space="preserve"> - </w:t>
      </w:r>
      <w:r w:rsidRPr="002712BB">
        <w:rPr>
          <w:rFonts w:ascii="Times New Roman" w:hAnsi="Times New Roman" w:cs="Times New Roman"/>
          <w:sz w:val="28"/>
          <w:szCs w:val="28"/>
        </w:rPr>
        <w:t>Керівник МО</w:t>
      </w:r>
    </w:p>
    <w:p w14:paraId="5A25D3E9" w14:textId="77777777" w:rsidR="00A74CAB" w:rsidRPr="001B4A34" w:rsidRDefault="00A74CAB" w:rsidP="00A74CA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7EDD8F9" w14:textId="77777777" w:rsidR="00A74CAB" w:rsidRDefault="00A74CAB" w:rsidP="00A74CA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67EF9F8" w14:textId="77777777" w:rsidR="00A74CAB" w:rsidRDefault="00A74CAB" w:rsidP="00A74CA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B538C74" w14:textId="77777777" w:rsidR="00A74CAB" w:rsidRDefault="00A74CAB" w:rsidP="00A74CA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D2ED874" w14:textId="77777777" w:rsidR="00A74CAB" w:rsidRDefault="00A74CAB" w:rsidP="00A74CA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8EA78F6" w14:textId="77777777" w:rsidR="00A74CAB" w:rsidRDefault="00A74CAB" w:rsidP="00A74CA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D8052A3" w14:textId="77777777" w:rsidR="00A74CAB" w:rsidRDefault="00A74CAB" w:rsidP="00A74CA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37CA29F" w14:textId="77777777" w:rsidR="00A74CAB" w:rsidRDefault="00A74CAB" w:rsidP="00A74CA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601D139" w14:textId="77777777" w:rsidR="00DF6729" w:rsidRPr="00BC69AF" w:rsidRDefault="00DF6729" w:rsidP="00BC69AF">
      <w:pPr>
        <w:spacing w:line="240" w:lineRule="auto"/>
        <w:rPr>
          <w:rFonts w:ascii="Times New Roman" w:hAnsi="Times New Roman" w:cs="Times New Roman"/>
          <w:b/>
          <w:bCs/>
          <w:sz w:val="96"/>
          <w:szCs w:val="28"/>
        </w:rPr>
      </w:pPr>
    </w:p>
    <w:p w14:paraId="0E1F2744" w14:textId="77777777" w:rsidR="00BC69AF" w:rsidRDefault="00DF6729" w:rsidP="00DF67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6600"/>
          <w:sz w:val="96"/>
          <w:szCs w:val="28"/>
        </w:rPr>
      </w:pPr>
      <w:r w:rsidRPr="00BC69AF">
        <w:rPr>
          <w:rFonts w:ascii="Times New Roman" w:hAnsi="Times New Roman" w:cs="Times New Roman"/>
          <w:b/>
          <w:bCs/>
          <w:color w:val="006600"/>
          <w:sz w:val="96"/>
          <w:szCs w:val="28"/>
        </w:rPr>
        <w:t xml:space="preserve">Протоколи </w:t>
      </w:r>
    </w:p>
    <w:p w14:paraId="722D90A2" w14:textId="5C321F5D" w:rsidR="00DF6729" w:rsidRPr="00BC69AF" w:rsidRDefault="00DF6729" w:rsidP="00DF67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6600"/>
          <w:sz w:val="72"/>
          <w:szCs w:val="28"/>
        </w:rPr>
      </w:pPr>
      <w:r w:rsidRPr="00BC69AF">
        <w:rPr>
          <w:rFonts w:ascii="Times New Roman" w:hAnsi="Times New Roman" w:cs="Times New Roman"/>
          <w:b/>
          <w:bCs/>
          <w:color w:val="006600"/>
          <w:sz w:val="72"/>
          <w:szCs w:val="28"/>
        </w:rPr>
        <w:t xml:space="preserve">засідань МО вчителів початкових класів </w:t>
      </w:r>
    </w:p>
    <w:p w14:paraId="58AE64CD" w14:textId="355DFFDD" w:rsidR="00DF6729" w:rsidRPr="00BC69AF" w:rsidRDefault="00DF6729" w:rsidP="00DF67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6600"/>
          <w:sz w:val="72"/>
          <w:szCs w:val="28"/>
        </w:rPr>
      </w:pPr>
      <w:r w:rsidRPr="00BC69AF">
        <w:rPr>
          <w:rFonts w:ascii="Times New Roman" w:hAnsi="Times New Roman" w:cs="Times New Roman"/>
          <w:b/>
          <w:bCs/>
          <w:color w:val="006600"/>
          <w:sz w:val="72"/>
          <w:szCs w:val="28"/>
        </w:rPr>
        <w:t>за 2025/2026 навчальний рік</w:t>
      </w:r>
    </w:p>
    <w:p w14:paraId="7F40492F" w14:textId="77777777" w:rsidR="00DF6729" w:rsidRDefault="00DF6729" w:rsidP="008312C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2B8E7C" w14:textId="77777777" w:rsidR="00BC69AF" w:rsidRDefault="00BC69AF" w:rsidP="008312C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05EB2F" w14:textId="77777777" w:rsidR="00BC69AF" w:rsidRDefault="00BC69AF" w:rsidP="008312C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1C645B" w14:textId="77777777" w:rsidR="00BC69AF" w:rsidRDefault="00BC69AF" w:rsidP="008312C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42E1AE" w14:textId="77777777" w:rsidR="00BC69AF" w:rsidRDefault="00BC69AF" w:rsidP="008312C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D8BC42" w14:textId="77777777" w:rsidR="00BC69AF" w:rsidRDefault="00BC69AF" w:rsidP="008312C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BB071F" w14:textId="77777777" w:rsidR="00BC69AF" w:rsidRDefault="00BC69AF" w:rsidP="008312C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0CED40" w14:textId="77777777" w:rsidR="00BC69AF" w:rsidRDefault="00BC69AF" w:rsidP="008312C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F6AAE9" w14:textId="77777777" w:rsidR="00BC69AF" w:rsidRDefault="00BC69AF" w:rsidP="008312C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078462" w14:textId="77777777" w:rsidR="00BC69AF" w:rsidRDefault="00BC69AF" w:rsidP="008312C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A6E9858" w14:textId="77777777" w:rsidR="00BC69AF" w:rsidRDefault="00BC69AF" w:rsidP="008312C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8533C1" w14:textId="77777777" w:rsidR="00BC69AF" w:rsidRDefault="00BC69AF" w:rsidP="008312C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41D877" w14:textId="77777777" w:rsidR="00663D73" w:rsidRDefault="00663D73" w:rsidP="008312C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1A353A" w14:textId="77777777" w:rsidR="00663D73" w:rsidRDefault="00663D73" w:rsidP="008312C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78F6C5" w14:textId="77777777" w:rsidR="00663D73" w:rsidRDefault="00663D73" w:rsidP="008312C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9FB16B" w14:textId="77777777" w:rsidR="00663D73" w:rsidRDefault="00663D73" w:rsidP="008312C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662526" w14:textId="77777777" w:rsidR="00663D73" w:rsidRDefault="00663D73" w:rsidP="008312C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867A77" w14:textId="4266DD30" w:rsidR="005361BC" w:rsidRDefault="00A74CAB" w:rsidP="008312C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4CAB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Протокол № 1</w:t>
      </w:r>
    </w:p>
    <w:p w14:paraId="3ECB6C3A" w14:textId="2E7F5FAF" w:rsidR="00A74CAB" w:rsidRPr="00A74CAB" w:rsidRDefault="00A74CAB" w:rsidP="008312C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4CAB">
        <w:rPr>
          <w:rFonts w:ascii="Times New Roman" w:hAnsi="Times New Roman" w:cs="Times New Roman"/>
          <w:b/>
          <w:bCs/>
          <w:sz w:val="28"/>
          <w:szCs w:val="28"/>
        </w:rPr>
        <w:t>засідання методичного об'єднання вчителів початкових класів</w:t>
      </w:r>
    </w:p>
    <w:p w14:paraId="1D03B0E2" w14:textId="293C19FE" w:rsidR="00A74CAB" w:rsidRPr="00A74CAB" w:rsidRDefault="00A74CAB" w:rsidP="008312C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CAB">
        <w:rPr>
          <w:rFonts w:ascii="Times New Roman" w:hAnsi="Times New Roman" w:cs="Times New Roman"/>
          <w:b/>
          <w:bCs/>
          <w:sz w:val="28"/>
          <w:szCs w:val="28"/>
        </w:rPr>
        <w:t>Дата проведення:</w:t>
      </w:r>
      <w:r w:rsidRPr="00A74CA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A59057" w14:textId="01BDDEBF" w:rsidR="00A74CAB" w:rsidRPr="00A74CAB" w:rsidRDefault="00A74CAB" w:rsidP="008312C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CAB">
        <w:rPr>
          <w:rFonts w:ascii="Times New Roman" w:hAnsi="Times New Roman" w:cs="Times New Roman"/>
          <w:b/>
          <w:bCs/>
          <w:sz w:val="28"/>
          <w:szCs w:val="28"/>
        </w:rPr>
        <w:t>Присутні:</w:t>
      </w:r>
      <w:r w:rsidRPr="00A74CA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519E93" w14:textId="77777777" w:rsidR="00641F2C" w:rsidRDefault="00A74CAB" w:rsidP="008312C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CAB">
        <w:rPr>
          <w:rFonts w:ascii="Times New Roman" w:hAnsi="Times New Roman" w:cs="Times New Roman"/>
          <w:b/>
          <w:bCs/>
          <w:sz w:val="28"/>
          <w:szCs w:val="28"/>
        </w:rPr>
        <w:t>Керівник МО:</w:t>
      </w:r>
      <w:r w:rsidRPr="00A74CA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9F22F6" w14:textId="7C3D4943" w:rsidR="00A74CAB" w:rsidRPr="00A74CAB" w:rsidRDefault="00A74CAB" w:rsidP="008312C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CAB">
        <w:rPr>
          <w:rFonts w:ascii="Times New Roman" w:hAnsi="Times New Roman" w:cs="Times New Roman"/>
          <w:b/>
          <w:bCs/>
          <w:sz w:val="28"/>
          <w:szCs w:val="28"/>
        </w:rPr>
        <w:t>Секретар:</w:t>
      </w:r>
      <w:r w:rsidRPr="00A74CA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0D0A89" w14:textId="77777777" w:rsidR="00A74CAB" w:rsidRPr="00A74CAB" w:rsidRDefault="00A74CAB" w:rsidP="008312C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CAB">
        <w:rPr>
          <w:rFonts w:ascii="Times New Roman" w:hAnsi="Times New Roman" w:cs="Times New Roman"/>
          <w:b/>
          <w:bCs/>
          <w:sz w:val="28"/>
          <w:szCs w:val="28"/>
        </w:rPr>
        <w:t>Тема засідання:</w:t>
      </w:r>
      <w:r w:rsidRPr="00A74CAB">
        <w:rPr>
          <w:rFonts w:ascii="Times New Roman" w:hAnsi="Times New Roman" w:cs="Times New Roman"/>
          <w:sz w:val="28"/>
          <w:szCs w:val="28"/>
        </w:rPr>
        <w:t xml:space="preserve"> </w:t>
      </w:r>
      <w:r w:rsidRPr="00A74CAB">
        <w:rPr>
          <w:rFonts w:ascii="Times New Roman" w:hAnsi="Times New Roman" w:cs="Times New Roman"/>
          <w:b/>
          <w:bCs/>
          <w:sz w:val="28"/>
          <w:szCs w:val="28"/>
        </w:rPr>
        <w:t>"Діяти, навчати, розвивати: діяльнісний підхід як основа НУШ у початковій школі"</w:t>
      </w:r>
    </w:p>
    <w:p w14:paraId="625A1B6F" w14:textId="77777777" w:rsidR="00A74CAB" w:rsidRPr="00A74CAB" w:rsidRDefault="00A74CAB" w:rsidP="008312C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CAB">
        <w:rPr>
          <w:rFonts w:ascii="Times New Roman" w:hAnsi="Times New Roman" w:cs="Times New Roman"/>
          <w:b/>
          <w:bCs/>
          <w:sz w:val="28"/>
          <w:szCs w:val="28"/>
        </w:rPr>
        <w:t>Мета засідання:</w:t>
      </w:r>
    </w:p>
    <w:p w14:paraId="35DB604B" w14:textId="77777777" w:rsidR="00A74CAB" w:rsidRPr="00A74CAB" w:rsidRDefault="00A74CAB" w:rsidP="008312C5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CAB">
        <w:rPr>
          <w:rFonts w:ascii="Times New Roman" w:hAnsi="Times New Roman" w:cs="Times New Roman"/>
          <w:sz w:val="28"/>
          <w:szCs w:val="28"/>
        </w:rPr>
        <w:t>Поглибити теоретичні знання вчителів щодо сутності та принципів діяльнісного підходу в контексті Нової української школи.</w:t>
      </w:r>
    </w:p>
    <w:p w14:paraId="3C09F776" w14:textId="77777777" w:rsidR="00A74CAB" w:rsidRPr="00A74CAB" w:rsidRDefault="00A74CAB" w:rsidP="008312C5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CAB">
        <w:rPr>
          <w:rFonts w:ascii="Times New Roman" w:hAnsi="Times New Roman" w:cs="Times New Roman"/>
          <w:sz w:val="28"/>
          <w:szCs w:val="28"/>
        </w:rPr>
        <w:t>Ознайомити з ефективними методами, прийомами та формами організації навчальної діяльності учнів, спрямованими на формування ключових компетентностей.</w:t>
      </w:r>
    </w:p>
    <w:p w14:paraId="65673804" w14:textId="77777777" w:rsidR="00A74CAB" w:rsidRPr="00A74CAB" w:rsidRDefault="00A74CAB" w:rsidP="008312C5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CAB">
        <w:rPr>
          <w:rFonts w:ascii="Times New Roman" w:hAnsi="Times New Roman" w:cs="Times New Roman"/>
          <w:sz w:val="28"/>
          <w:szCs w:val="28"/>
        </w:rPr>
        <w:t>Сприяти обміну практичним досвідом щодо впровадження діяльнісного навчання та розвитку пізнавальної активності молодших школярів.</w:t>
      </w:r>
    </w:p>
    <w:p w14:paraId="43DCDC9A" w14:textId="77777777" w:rsidR="00A74CAB" w:rsidRPr="00A74CAB" w:rsidRDefault="00A74CAB" w:rsidP="008312C5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74CAB">
        <w:rPr>
          <w:rFonts w:ascii="Times New Roman" w:hAnsi="Times New Roman" w:cs="Times New Roman"/>
          <w:b/>
          <w:bCs/>
          <w:sz w:val="28"/>
          <w:szCs w:val="28"/>
        </w:rPr>
        <w:t>Порядок денний:</w:t>
      </w:r>
    </w:p>
    <w:p w14:paraId="45C51681" w14:textId="1DE4967B" w:rsidR="00A74CAB" w:rsidRPr="00A74CAB" w:rsidRDefault="00A74CAB" w:rsidP="008312C5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CAB">
        <w:rPr>
          <w:rFonts w:ascii="Times New Roman" w:hAnsi="Times New Roman" w:cs="Times New Roman"/>
          <w:sz w:val="28"/>
          <w:szCs w:val="28"/>
        </w:rPr>
        <w:t>Актуальність діяльнісного підходу як фундаменту НУШ у сучасних умовах та його роль у формуванні компетентностей сучасного учня</w:t>
      </w:r>
      <w:r w:rsidR="00641F2C">
        <w:rPr>
          <w:rFonts w:ascii="Times New Roman" w:hAnsi="Times New Roman" w:cs="Times New Roman"/>
          <w:sz w:val="28"/>
          <w:szCs w:val="28"/>
        </w:rPr>
        <w:t xml:space="preserve"> - </w:t>
      </w:r>
      <w:r w:rsidRPr="00A74CAB">
        <w:rPr>
          <w:rFonts w:ascii="Times New Roman" w:hAnsi="Times New Roman" w:cs="Times New Roman"/>
          <w:i/>
          <w:iCs/>
          <w:sz w:val="28"/>
          <w:szCs w:val="28"/>
        </w:rPr>
        <w:t>Керівник МО</w:t>
      </w:r>
    </w:p>
    <w:p w14:paraId="6F63CA2A" w14:textId="732119D9" w:rsidR="00A74CAB" w:rsidRPr="00A74CAB" w:rsidRDefault="00A74CAB" w:rsidP="008312C5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CAB">
        <w:rPr>
          <w:rFonts w:ascii="Times New Roman" w:hAnsi="Times New Roman" w:cs="Times New Roman"/>
          <w:sz w:val="28"/>
          <w:szCs w:val="28"/>
        </w:rPr>
        <w:t>"Діяльнісний підхід у початковій школі: принципи та механізми реалізації"</w:t>
      </w:r>
      <w:r w:rsidR="00641F2C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_Hlk204808549"/>
      <w:r w:rsidR="00641F2C">
        <w:rPr>
          <w:rFonts w:ascii="Times New Roman" w:hAnsi="Times New Roman" w:cs="Times New Roman"/>
          <w:sz w:val="28"/>
          <w:szCs w:val="28"/>
        </w:rPr>
        <w:t xml:space="preserve">- </w:t>
      </w:r>
      <w:r w:rsidRPr="00A74CAB">
        <w:rPr>
          <w:rFonts w:ascii="Times New Roman" w:hAnsi="Times New Roman" w:cs="Times New Roman"/>
          <w:i/>
          <w:iCs/>
          <w:sz w:val="28"/>
          <w:szCs w:val="28"/>
        </w:rPr>
        <w:t>вчител</w:t>
      </w:r>
      <w:r w:rsidR="00641F2C" w:rsidRPr="00641F2C">
        <w:rPr>
          <w:rFonts w:ascii="Times New Roman" w:hAnsi="Times New Roman" w:cs="Times New Roman"/>
          <w:i/>
          <w:iCs/>
          <w:sz w:val="28"/>
          <w:szCs w:val="28"/>
        </w:rPr>
        <w:t>ь</w:t>
      </w:r>
      <w:r w:rsidRPr="00A74CAB">
        <w:rPr>
          <w:rFonts w:ascii="Times New Roman" w:hAnsi="Times New Roman" w:cs="Times New Roman"/>
          <w:i/>
          <w:iCs/>
          <w:sz w:val="28"/>
          <w:szCs w:val="28"/>
        </w:rPr>
        <w:t xml:space="preserve"> початкових класів</w:t>
      </w:r>
      <w:r w:rsidR="00641F2C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bookmarkEnd w:id="4"/>
    <w:p w14:paraId="345629A0" w14:textId="77777777" w:rsidR="0086629F" w:rsidRDefault="00A74CAB" w:rsidP="008312C5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CAB">
        <w:rPr>
          <w:rFonts w:ascii="Times New Roman" w:hAnsi="Times New Roman" w:cs="Times New Roman"/>
          <w:sz w:val="28"/>
          <w:szCs w:val="28"/>
        </w:rPr>
        <w:t>Впровадження діяльнісного підходу на уроках:</w:t>
      </w:r>
    </w:p>
    <w:p w14:paraId="51195ED3" w14:textId="77777777" w:rsidR="0086629F" w:rsidRDefault="00A74CAB" w:rsidP="008312C5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86629F">
        <w:rPr>
          <w:rFonts w:ascii="Times New Roman" w:hAnsi="Times New Roman" w:cs="Times New Roman"/>
          <w:sz w:val="28"/>
          <w:szCs w:val="28"/>
        </w:rPr>
        <w:t>3.1.</w:t>
      </w:r>
      <w:r w:rsidR="0086629F" w:rsidRPr="0086629F">
        <w:rPr>
          <w:rFonts w:ascii="Times New Roman" w:hAnsi="Times New Roman" w:cs="Times New Roman"/>
          <w:sz w:val="28"/>
          <w:szCs w:val="28"/>
        </w:rPr>
        <w:t xml:space="preserve"> </w:t>
      </w:r>
      <w:r w:rsidRPr="0086629F">
        <w:rPr>
          <w:rFonts w:ascii="Times New Roman" w:hAnsi="Times New Roman" w:cs="Times New Roman"/>
          <w:sz w:val="28"/>
          <w:szCs w:val="28"/>
        </w:rPr>
        <w:t>Презентація досвіду: "Організація проєктної діяльності як засіб діяльнісного навчання"</w:t>
      </w:r>
      <w:r w:rsidR="0086629F" w:rsidRPr="0086629F">
        <w:rPr>
          <w:rFonts w:ascii="Times New Roman" w:hAnsi="Times New Roman" w:cs="Times New Roman"/>
          <w:i/>
          <w:iCs/>
          <w:sz w:val="28"/>
          <w:szCs w:val="28"/>
        </w:rPr>
        <w:t>- вчитель початкових класів.</w:t>
      </w:r>
    </w:p>
    <w:p w14:paraId="133B8820" w14:textId="77777777" w:rsidR="0086629F" w:rsidRDefault="00A74CAB" w:rsidP="008312C5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86629F">
        <w:rPr>
          <w:rFonts w:ascii="Times New Roman" w:hAnsi="Times New Roman" w:cs="Times New Roman"/>
          <w:sz w:val="28"/>
          <w:szCs w:val="28"/>
        </w:rPr>
        <w:t>3.2. Обмін досвідом: "Ігрові технології та інтерактивні вправи у діяльнісному навчанні"</w:t>
      </w:r>
      <w:r w:rsidR="0086629F" w:rsidRPr="0086629F">
        <w:rPr>
          <w:rFonts w:ascii="Times New Roman" w:hAnsi="Times New Roman" w:cs="Times New Roman"/>
          <w:sz w:val="28"/>
          <w:szCs w:val="28"/>
        </w:rPr>
        <w:t xml:space="preserve"> - </w:t>
      </w:r>
      <w:r w:rsidR="0086629F" w:rsidRPr="00A74CAB">
        <w:rPr>
          <w:rFonts w:ascii="Times New Roman" w:hAnsi="Times New Roman" w:cs="Times New Roman"/>
          <w:i/>
          <w:iCs/>
          <w:sz w:val="28"/>
          <w:szCs w:val="28"/>
        </w:rPr>
        <w:t>Члени МО</w:t>
      </w:r>
      <w:r w:rsidR="0086629F" w:rsidRPr="0086629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7EABE541" w14:textId="2EDE540B" w:rsidR="00A74CAB" w:rsidRPr="00A74CAB" w:rsidRDefault="00A74CAB" w:rsidP="008312C5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A74CAB">
        <w:rPr>
          <w:rFonts w:ascii="Times New Roman" w:hAnsi="Times New Roman" w:cs="Times New Roman"/>
          <w:sz w:val="28"/>
          <w:szCs w:val="28"/>
        </w:rPr>
        <w:t>3.3. Практикум: "Формувальне оцінювання як невід'ємна складова діяльнісного підходу"</w:t>
      </w:r>
      <w:r w:rsidR="0086629F">
        <w:rPr>
          <w:rFonts w:ascii="Times New Roman" w:hAnsi="Times New Roman" w:cs="Times New Roman"/>
          <w:sz w:val="28"/>
          <w:szCs w:val="28"/>
        </w:rPr>
        <w:t xml:space="preserve"> </w:t>
      </w:r>
      <w:r w:rsidR="00E15EDD" w:rsidRPr="00E15EDD">
        <w:rPr>
          <w:rFonts w:ascii="Times New Roman" w:hAnsi="Times New Roman" w:cs="Times New Roman"/>
          <w:sz w:val="28"/>
          <w:szCs w:val="28"/>
        </w:rPr>
        <w:t xml:space="preserve">- </w:t>
      </w:r>
      <w:r w:rsidR="00E15EDD" w:rsidRPr="00E15EDD">
        <w:rPr>
          <w:rFonts w:ascii="Times New Roman" w:hAnsi="Times New Roman" w:cs="Times New Roman"/>
          <w:i/>
          <w:iCs/>
          <w:sz w:val="28"/>
          <w:szCs w:val="28"/>
        </w:rPr>
        <w:t>вчитель початкових класів.</w:t>
      </w:r>
    </w:p>
    <w:p w14:paraId="45AC88AE" w14:textId="7D88DA84" w:rsidR="00A74CAB" w:rsidRPr="00A74CAB" w:rsidRDefault="00A74CAB" w:rsidP="008312C5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74CAB">
        <w:rPr>
          <w:rFonts w:ascii="Times New Roman" w:hAnsi="Times New Roman" w:cs="Times New Roman"/>
          <w:sz w:val="28"/>
          <w:szCs w:val="28"/>
        </w:rPr>
        <w:t>Дискусія та обговорення: "Виклики та шляхи подолання труднощів при реалізації діяльнісного підходу"</w:t>
      </w:r>
      <w:r w:rsidR="00E15EDD">
        <w:rPr>
          <w:rFonts w:ascii="Times New Roman" w:hAnsi="Times New Roman" w:cs="Times New Roman"/>
          <w:i/>
          <w:iCs/>
          <w:sz w:val="28"/>
          <w:szCs w:val="28"/>
        </w:rPr>
        <w:t xml:space="preserve"> - </w:t>
      </w:r>
      <w:r w:rsidRPr="00A74CAB">
        <w:rPr>
          <w:rFonts w:ascii="Times New Roman" w:hAnsi="Times New Roman" w:cs="Times New Roman"/>
          <w:i/>
          <w:iCs/>
          <w:sz w:val="28"/>
          <w:szCs w:val="28"/>
        </w:rPr>
        <w:t>Члени МО</w:t>
      </w:r>
    </w:p>
    <w:p w14:paraId="0704585A" w14:textId="77777777" w:rsidR="00A74CAB" w:rsidRPr="00A74CAB" w:rsidRDefault="00A74CAB" w:rsidP="008312C5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74CAB">
        <w:rPr>
          <w:rFonts w:ascii="Times New Roman" w:hAnsi="Times New Roman" w:cs="Times New Roman"/>
          <w:b/>
          <w:bCs/>
          <w:sz w:val="28"/>
          <w:szCs w:val="28"/>
        </w:rPr>
        <w:t>Слухали:</w:t>
      </w:r>
    </w:p>
    <w:p w14:paraId="4CBE1FB4" w14:textId="2DB1E977" w:rsidR="00A74CAB" w:rsidRPr="00A74CAB" w:rsidRDefault="00A74CAB" w:rsidP="008312C5">
      <w:pPr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CAB">
        <w:rPr>
          <w:rFonts w:ascii="Times New Roman" w:hAnsi="Times New Roman" w:cs="Times New Roman"/>
          <w:sz w:val="28"/>
          <w:szCs w:val="28"/>
        </w:rPr>
        <w:t xml:space="preserve">Керівник МО </w:t>
      </w:r>
      <w:r w:rsidR="00E15EDD" w:rsidRPr="00C8256A">
        <w:rPr>
          <w:rFonts w:ascii="Times New Roman" w:hAnsi="Times New Roman" w:cs="Times New Roman"/>
          <w:sz w:val="28"/>
          <w:szCs w:val="28"/>
        </w:rPr>
        <w:t>__________________</w:t>
      </w:r>
      <w:r w:rsidRPr="00A74CAB">
        <w:rPr>
          <w:rFonts w:ascii="Times New Roman" w:hAnsi="Times New Roman" w:cs="Times New Roman"/>
          <w:sz w:val="28"/>
          <w:szCs w:val="28"/>
        </w:rPr>
        <w:t xml:space="preserve"> виступив зі вступним словом, наголосивши на актуальності діяльнісного підходу як фундаменту Нової української школи, особливо в сучасних умовах. Було підкреслено, що діяльнісний підхід є ключовим для формування компетентностей сучасного учня, оскільки він передбачає активну участь дитини у процесі пізнання, а не пасивне засвоєння знань.</w:t>
      </w:r>
    </w:p>
    <w:p w14:paraId="34D32045" w14:textId="59C39B70" w:rsidR="00A74CAB" w:rsidRPr="00A74CAB" w:rsidRDefault="00A74CAB" w:rsidP="008312C5">
      <w:pPr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CAB">
        <w:rPr>
          <w:rFonts w:ascii="Times New Roman" w:hAnsi="Times New Roman" w:cs="Times New Roman"/>
          <w:sz w:val="28"/>
          <w:szCs w:val="28"/>
        </w:rPr>
        <w:t xml:space="preserve">Вчитель початкових класів </w:t>
      </w:r>
      <w:r w:rsidR="00E15EDD" w:rsidRPr="00C8256A">
        <w:rPr>
          <w:rFonts w:ascii="Times New Roman" w:hAnsi="Times New Roman" w:cs="Times New Roman"/>
          <w:sz w:val="28"/>
          <w:szCs w:val="28"/>
        </w:rPr>
        <w:t>____________________</w:t>
      </w:r>
      <w:r w:rsidRPr="00A74CAB">
        <w:rPr>
          <w:rFonts w:ascii="Times New Roman" w:hAnsi="Times New Roman" w:cs="Times New Roman"/>
          <w:sz w:val="28"/>
          <w:szCs w:val="28"/>
        </w:rPr>
        <w:t xml:space="preserve"> представив доповідь на тему "Діяльнісний підхід у початковій школі: принципи та механізми реалізації". У доповіді було розкрито сутність діяльнісного підходу та його психолого-педагогічні основи. Доповідач детально зупинився на основних принципах діяльнісного навчання: діяльності, безперервності, цілісності, </w:t>
      </w:r>
      <w:proofErr w:type="spellStart"/>
      <w:r w:rsidRPr="00A74CAB">
        <w:rPr>
          <w:rFonts w:ascii="Times New Roman" w:hAnsi="Times New Roman" w:cs="Times New Roman"/>
          <w:sz w:val="28"/>
          <w:szCs w:val="28"/>
        </w:rPr>
        <w:lastRenderedPageBreak/>
        <w:t>мінімакса</w:t>
      </w:r>
      <w:proofErr w:type="spellEnd"/>
      <w:r w:rsidRPr="00A74CAB">
        <w:rPr>
          <w:rFonts w:ascii="Times New Roman" w:hAnsi="Times New Roman" w:cs="Times New Roman"/>
          <w:sz w:val="28"/>
          <w:szCs w:val="28"/>
        </w:rPr>
        <w:t xml:space="preserve">, психологічної комфортності, варіативності, творчості, пояснивши, як вони реалізуються на практиці. Було наголошено на зміні ролі вчителя з транслятора знань на </w:t>
      </w:r>
      <w:proofErr w:type="spellStart"/>
      <w:r w:rsidRPr="00A74CAB">
        <w:rPr>
          <w:rFonts w:ascii="Times New Roman" w:hAnsi="Times New Roman" w:cs="Times New Roman"/>
          <w:sz w:val="28"/>
          <w:szCs w:val="28"/>
        </w:rPr>
        <w:t>фасилітатора</w:t>
      </w:r>
      <w:proofErr w:type="spellEnd"/>
      <w:r w:rsidRPr="00A74CAB">
        <w:rPr>
          <w:rFonts w:ascii="Times New Roman" w:hAnsi="Times New Roman" w:cs="Times New Roman"/>
          <w:sz w:val="28"/>
          <w:szCs w:val="28"/>
        </w:rPr>
        <w:t xml:space="preserve"> та організатора навчальної діяльності.</w:t>
      </w:r>
    </w:p>
    <w:p w14:paraId="2289D5C7" w14:textId="77777777" w:rsidR="00A74CAB" w:rsidRPr="00A74CAB" w:rsidRDefault="00A74CAB" w:rsidP="008312C5">
      <w:pPr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CAB">
        <w:rPr>
          <w:rFonts w:ascii="Times New Roman" w:hAnsi="Times New Roman" w:cs="Times New Roman"/>
          <w:sz w:val="28"/>
          <w:szCs w:val="28"/>
        </w:rPr>
        <w:t>Впровадження діяльнісного підходу на уроках:</w:t>
      </w:r>
    </w:p>
    <w:p w14:paraId="1CDAFD8D" w14:textId="0AC57D96" w:rsidR="00A74CAB" w:rsidRPr="00A74CAB" w:rsidRDefault="00A74CAB" w:rsidP="006D1B8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CAB">
        <w:rPr>
          <w:rFonts w:ascii="Times New Roman" w:hAnsi="Times New Roman" w:cs="Times New Roman"/>
          <w:sz w:val="28"/>
          <w:szCs w:val="28"/>
        </w:rPr>
        <w:t xml:space="preserve">3.1. Вчитель початкових класів </w:t>
      </w:r>
      <w:r w:rsidR="00E15EDD" w:rsidRPr="00C8256A">
        <w:rPr>
          <w:rFonts w:ascii="Times New Roman" w:hAnsi="Times New Roman" w:cs="Times New Roman"/>
          <w:sz w:val="28"/>
          <w:szCs w:val="28"/>
        </w:rPr>
        <w:t>____________________</w:t>
      </w:r>
      <w:r w:rsidRPr="00A74CAB">
        <w:rPr>
          <w:rFonts w:ascii="Times New Roman" w:hAnsi="Times New Roman" w:cs="Times New Roman"/>
          <w:sz w:val="28"/>
          <w:szCs w:val="28"/>
        </w:rPr>
        <w:t xml:space="preserve"> провів майстер-клас "Організація проєктної діяльності як засіб діяльнісного навчання". Були представлені конкретні приклади міні-проєктів для початкової школи (наприклад, "Мій рідний край", "Тварини лісу", "Енергозбереження") та детально розкрито покроковий алгоритм розробки та реалізації проєкту з учнями, включаючи етапи від ідеї до презентації результатів.</w:t>
      </w:r>
    </w:p>
    <w:p w14:paraId="183DBDED" w14:textId="77777777" w:rsidR="00A74CAB" w:rsidRPr="00A74CAB" w:rsidRDefault="00A74CAB" w:rsidP="006D1B8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CAB">
        <w:rPr>
          <w:rFonts w:ascii="Times New Roman" w:hAnsi="Times New Roman" w:cs="Times New Roman"/>
          <w:sz w:val="28"/>
          <w:szCs w:val="28"/>
        </w:rPr>
        <w:t>3.2. Члени МО взяли участь в обміні досвідом на тему "Ігрові технології та інтерактивні вправи у діяльнісному навчанні". Вчителі поділилися власними напрацюваннями щодо використання дидактичних ігор, квестів, рольових ігор на різних етапах уроку. Було продемонстровано 2-3 ефективні інтерактивні вправи (наприклад, "Асоціативний кущ", "Мозковий штурм", "</w:t>
      </w:r>
      <w:proofErr w:type="spellStart"/>
      <w:r w:rsidRPr="00A74CAB">
        <w:rPr>
          <w:rFonts w:ascii="Times New Roman" w:hAnsi="Times New Roman" w:cs="Times New Roman"/>
          <w:sz w:val="28"/>
          <w:szCs w:val="28"/>
        </w:rPr>
        <w:t>Фішбоун</w:t>
      </w:r>
      <w:proofErr w:type="spellEnd"/>
      <w:r w:rsidRPr="00A74CAB">
        <w:rPr>
          <w:rFonts w:ascii="Times New Roman" w:hAnsi="Times New Roman" w:cs="Times New Roman"/>
          <w:sz w:val="28"/>
          <w:szCs w:val="28"/>
        </w:rPr>
        <w:t>"), які сприяють активізації пізнавальної діяльності учнів.</w:t>
      </w:r>
    </w:p>
    <w:p w14:paraId="13ABED50" w14:textId="4A99BB72" w:rsidR="00A74CAB" w:rsidRPr="00A74CAB" w:rsidRDefault="00A74CAB" w:rsidP="006D1B8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CAB">
        <w:rPr>
          <w:rFonts w:ascii="Times New Roman" w:hAnsi="Times New Roman" w:cs="Times New Roman"/>
          <w:sz w:val="28"/>
          <w:szCs w:val="28"/>
        </w:rPr>
        <w:t xml:space="preserve">3.3. Вчитель початкових класів </w:t>
      </w:r>
      <w:r w:rsidR="00E15EDD" w:rsidRPr="00C8256A">
        <w:rPr>
          <w:rFonts w:ascii="Times New Roman" w:hAnsi="Times New Roman" w:cs="Times New Roman"/>
          <w:sz w:val="28"/>
          <w:szCs w:val="28"/>
        </w:rPr>
        <w:t>____________________</w:t>
      </w:r>
      <w:r w:rsidRPr="00A74CAB">
        <w:rPr>
          <w:rFonts w:ascii="Times New Roman" w:hAnsi="Times New Roman" w:cs="Times New Roman"/>
          <w:sz w:val="28"/>
          <w:szCs w:val="28"/>
        </w:rPr>
        <w:t xml:space="preserve"> провів практикум "Формувальне оцінювання як невід'ємна складова діяльнісного підходу". Були розглянуті інструменти формувального оцінювання (листи самооцінки, </w:t>
      </w:r>
      <w:proofErr w:type="spellStart"/>
      <w:r w:rsidRPr="00A74CAB">
        <w:rPr>
          <w:rFonts w:ascii="Times New Roman" w:hAnsi="Times New Roman" w:cs="Times New Roman"/>
          <w:sz w:val="28"/>
          <w:szCs w:val="28"/>
        </w:rPr>
        <w:t>взаємооцінки</w:t>
      </w:r>
      <w:proofErr w:type="spellEnd"/>
      <w:r w:rsidRPr="00A74CAB">
        <w:rPr>
          <w:rFonts w:ascii="Times New Roman" w:hAnsi="Times New Roman" w:cs="Times New Roman"/>
          <w:sz w:val="28"/>
          <w:szCs w:val="28"/>
        </w:rPr>
        <w:t>, рубрики, картки зворотного зв'язку) та їх ефективність. Учасники практикуму працювали в групах над розробкою фрагментів уроків з елементами формувального оцінювання.</w:t>
      </w:r>
    </w:p>
    <w:p w14:paraId="45BBE317" w14:textId="77777777" w:rsidR="00A74CAB" w:rsidRPr="00A74CAB" w:rsidRDefault="00A74CAB" w:rsidP="008312C5">
      <w:pPr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CAB">
        <w:rPr>
          <w:rFonts w:ascii="Times New Roman" w:hAnsi="Times New Roman" w:cs="Times New Roman"/>
          <w:sz w:val="28"/>
          <w:szCs w:val="28"/>
        </w:rPr>
        <w:t>Відбулася дискусія та обговорення на тему "Виклики та шляхи подолання труднощів при реалізації діяльнісного підходу". Члени МО активно обговорювали проблемні моменти, з якими стикаються вчителі (наприклад, велика кількість учнів у класі, брак часу, недостатнє матеріально-технічне забезпечення). Були запропоновані шляхи вирішення цих труднощів та надані практичні поради колегам.</w:t>
      </w:r>
    </w:p>
    <w:p w14:paraId="5403B8B4" w14:textId="77777777" w:rsidR="00A74CAB" w:rsidRPr="00A74CAB" w:rsidRDefault="00A74CAB" w:rsidP="008312C5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74CAB">
        <w:rPr>
          <w:rFonts w:ascii="Times New Roman" w:hAnsi="Times New Roman" w:cs="Times New Roman"/>
          <w:b/>
          <w:bCs/>
          <w:sz w:val="28"/>
          <w:szCs w:val="28"/>
        </w:rPr>
        <w:t>Ухвалили:</w:t>
      </w:r>
    </w:p>
    <w:p w14:paraId="2DD1B8F1" w14:textId="77777777" w:rsidR="00A74CAB" w:rsidRPr="00A74CAB" w:rsidRDefault="00A74CAB" w:rsidP="008312C5">
      <w:pPr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CAB">
        <w:rPr>
          <w:rFonts w:ascii="Times New Roman" w:hAnsi="Times New Roman" w:cs="Times New Roman"/>
          <w:sz w:val="28"/>
          <w:szCs w:val="28"/>
        </w:rPr>
        <w:t>Взяти до уваги теоретичні основи та принципи діяльнісного підходу, представлені у доповіді, та активно впроваджувати їх у щоденну педагогічну практику.</w:t>
      </w:r>
    </w:p>
    <w:p w14:paraId="61B0D070" w14:textId="77777777" w:rsidR="00A74CAB" w:rsidRPr="00A74CAB" w:rsidRDefault="00A74CAB" w:rsidP="008312C5">
      <w:pPr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CAB">
        <w:rPr>
          <w:rFonts w:ascii="Times New Roman" w:hAnsi="Times New Roman" w:cs="Times New Roman"/>
          <w:sz w:val="28"/>
          <w:szCs w:val="28"/>
        </w:rPr>
        <w:t xml:space="preserve">Систематично використовувати </w:t>
      </w:r>
      <w:proofErr w:type="spellStart"/>
      <w:r w:rsidRPr="00A74CAB">
        <w:rPr>
          <w:rFonts w:ascii="Times New Roman" w:hAnsi="Times New Roman" w:cs="Times New Roman"/>
          <w:sz w:val="28"/>
          <w:szCs w:val="28"/>
        </w:rPr>
        <w:t>проєктну</w:t>
      </w:r>
      <w:proofErr w:type="spellEnd"/>
      <w:r w:rsidRPr="00A74CAB">
        <w:rPr>
          <w:rFonts w:ascii="Times New Roman" w:hAnsi="Times New Roman" w:cs="Times New Roman"/>
          <w:sz w:val="28"/>
          <w:szCs w:val="28"/>
        </w:rPr>
        <w:t xml:space="preserve"> діяльність як ефективний засіб діяльнісного навчання, враховуючи покроковий алгоритм її реалізації.</w:t>
      </w:r>
    </w:p>
    <w:p w14:paraId="57393F30" w14:textId="77777777" w:rsidR="00A74CAB" w:rsidRPr="00A74CAB" w:rsidRDefault="00A74CAB" w:rsidP="008312C5">
      <w:pPr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CAB">
        <w:rPr>
          <w:rFonts w:ascii="Times New Roman" w:hAnsi="Times New Roman" w:cs="Times New Roman"/>
          <w:sz w:val="28"/>
          <w:szCs w:val="28"/>
        </w:rPr>
        <w:t>Активніше застосовувати ігрові технології та інтерактивні вправи на уроках для підвищення пізнавальної активності та мотивації учнів.</w:t>
      </w:r>
    </w:p>
    <w:p w14:paraId="4A3A00DC" w14:textId="77777777" w:rsidR="00A74CAB" w:rsidRPr="00A74CAB" w:rsidRDefault="00A74CAB" w:rsidP="008312C5">
      <w:pPr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CAB">
        <w:rPr>
          <w:rFonts w:ascii="Times New Roman" w:hAnsi="Times New Roman" w:cs="Times New Roman"/>
          <w:sz w:val="28"/>
          <w:szCs w:val="28"/>
        </w:rPr>
        <w:t>Постійно вдосконалювати навички використання інструментів формувального оцінювання, інтегруючи їх у навчальний процес.</w:t>
      </w:r>
    </w:p>
    <w:p w14:paraId="2E3FCB65" w14:textId="77777777" w:rsidR="00A74CAB" w:rsidRPr="00A74CAB" w:rsidRDefault="00A74CAB" w:rsidP="008312C5">
      <w:pPr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CAB">
        <w:rPr>
          <w:rFonts w:ascii="Times New Roman" w:hAnsi="Times New Roman" w:cs="Times New Roman"/>
          <w:sz w:val="28"/>
          <w:szCs w:val="28"/>
        </w:rPr>
        <w:t>Продовжувати обмін досвідом щодо подолання труднощів при реалізації діяльнісного підходу, шукаючи спільні рішення та надаючи взаємну підтримку.</w:t>
      </w:r>
    </w:p>
    <w:p w14:paraId="606AA281" w14:textId="47CAC14C" w:rsidR="00A74CAB" w:rsidRPr="00A74CAB" w:rsidRDefault="00A74CAB" w:rsidP="008312C5">
      <w:pPr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CAB">
        <w:rPr>
          <w:rFonts w:ascii="Times New Roman" w:hAnsi="Times New Roman" w:cs="Times New Roman"/>
          <w:sz w:val="28"/>
          <w:szCs w:val="28"/>
        </w:rPr>
        <w:lastRenderedPageBreak/>
        <w:t xml:space="preserve">Керівнику МО </w:t>
      </w:r>
      <w:r w:rsidR="00C8256A">
        <w:rPr>
          <w:rFonts w:ascii="Times New Roman" w:hAnsi="Times New Roman" w:cs="Times New Roman"/>
          <w:sz w:val="28"/>
          <w:szCs w:val="28"/>
        </w:rPr>
        <w:t>________________</w:t>
      </w:r>
      <w:r w:rsidRPr="00A74CAB">
        <w:rPr>
          <w:rFonts w:ascii="Times New Roman" w:hAnsi="Times New Roman" w:cs="Times New Roman"/>
          <w:sz w:val="28"/>
          <w:szCs w:val="28"/>
        </w:rPr>
        <w:t xml:space="preserve"> узагальнити матеріали засідання та розмістити їх на методичному стенді/онлайн-ресурсі школи для широкого доступу.</w:t>
      </w:r>
    </w:p>
    <w:p w14:paraId="75E90D45" w14:textId="06B8E021" w:rsidR="00A74CAB" w:rsidRPr="00A74CAB" w:rsidRDefault="00A74CAB" w:rsidP="00A74CA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204809593"/>
      <w:r w:rsidRPr="00A74CAB">
        <w:rPr>
          <w:rFonts w:ascii="Times New Roman" w:hAnsi="Times New Roman" w:cs="Times New Roman"/>
          <w:b/>
          <w:bCs/>
          <w:sz w:val="28"/>
          <w:szCs w:val="28"/>
        </w:rPr>
        <w:t>Керівник МО:</w:t>
      </w:r>
      <w:r w:rsidRPr="00A74CA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AF0B2D" w14:textId="7D7B120C" w:rsidR="00A74CAB" w:rsidRPr="00A74CAB" w:rsidRDefault="00A74CAB" w:rsidP="00A74CAB">
      <w:pPr>
        <w:jc w:val="both"/>
        <w:rPr>
          <w:rFonts w:ascii="Times New Roman" w:hAnsi="Times New Roman" w:cs="Times New Roman"/>
          <w:sz w:val="28"/>
          <w:szCs w:val="28"/>
        </w:rPr>
      </w:pPr>
      <w:r w:rsidRPr="00A74CAB">
        <w:rPr>
          <w:rFonts w:ascii="Times New Roman" w:hAnsi="Times New Roman" w:cs="Times New Roman"/>
          <w:b/>
          <w:bCs/>
          <w:sz w:val="28"/>
          <w:szCs w:val="28"/>
        </w:rPr>
        <w:t>Секретар:</w:t>
      </w:r>
      <w:r w:rsidRPr="00A74CAB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5"/>
    <w:p w14:paraId="1C3C74A6" w14:textId="77777777" w:rsidR="006D1B8D" w:rsidRDefault="006D1B8D" w:rsidP="008312C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8BBF87" w14:textId="1B1F563F" w:rsidR="00BC2DF7" w:rsidRPr="00BC2DF7" w:rsidRDefault="00BC2DF7" w:rsidP="008312C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2DF7">
        <w:rPr>
          <w:rFonts w:ascii="Times New Roman" w:hAnsi="Times New Roman" w:cs="Times New Roman"/>
          <w:b/>
          <w:bCs/>
          <w:sz w:val="28"/>
          <w:szCs w:val="28"/>
        </w:rPr>
        <w:t xml:space="preserve">Протокол №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2B3F5F3B" w14:textId="77777777" w:rsidR="00BC2DF7" w:rsidRPr="00BC2DF7" w:rsidRDefault="00BC2DF7" w:rsidP="008312C5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2DF7">
        <w:rPr>
          <w:rFonts w:ascii="Times New Roman" w:hAnsi="Times New Roman" w:cs="Times New Roman"/>
          <w:b/>
          <w:bCs/>
          <w:sz w:val="28"/>
          <w:szCs w:val="28"/>
        </w:rPr>
        <w:t>засідання методичного об'єднання вчителів початкових класів</w:t>
      </w:r>
    </w:p>
    <w:p w14:paraId="39353553" w14:textId="77777777" w:rsidR="00BC2DF7" w:rsidRPr="00BC2DF7" w:rsidRDefault="00BC2DF7" w:rsidP="008312C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DF7">
        <w:rPr>
          <w:rFonts w:ascii="Times New Roman" w:hAnsi="Times New Roman" w:cs="Times New Roman"/>
          <w:b/>
          <w:bCs/>
          <w:sz w:val="28"/>
          <w:szCs w:val="28"/>
        </w:rPr>
        <w:t>Дата проведення:</w:t>
      </w:r>
      <w:r w:rsidRPr="00BC2D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4B714A" w14:textId="77777777" w:rsidR="00BC2DF7" w:rsidRPr="00BC2DF7" w:rsidRDefault="00BC2DF7" w:rsidP="008312C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DF7">
        <w:rPr>
          <w:rFonts w:ascii="Times New Roman" w:hAnsi="Times New Roman" w:cs="Times New Roman"/>
          <w:b/>
          <w:bCs/>
          <w:sz w:val="28"/>
          <w:szCs w:val="28"/>
        </w:rPr>
        <w:t>Присутні:</w:t>
      </w:r>
      <w:r w:rsidRPr="00BC2D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46104D" w14:textId="77777777" w:rsidR="00BC2DF7" w:rsidRPr="00BC2DF7" w:rsidRDefault="00BC2DF7" w:rsidP="008312C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DF7">
        <w:rPr>
          <w:rFonts w:ascii="Times New Roman" w:hAnsi="Times New Roman" w:cs="Times New Roman"/>
          <w:b/>
          <w:bCs/>
          <w:sz w:val="28"/>
          <w:szCs w:val="28"/>
        </w:rPr>
        <w:t>Керівник МО:</w:t>
      </w:r>
      <w:r w:rsidRPr="00BC2D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EC53CF" w14:textId="77777777" w:rsidR="00BC2DF7" w:rsidRPr="00BC2DF7" w:rsidRDefault="00BC2DF7" w:rsidP="008312C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DF7">
        <w:rPr>
          <w:rFonts w:ascii="Times New Roman" w:hAnsi="Times New Roman" w:cs="Times New Roman"/>
          <w:b/>
          <w:bCs/>
          <w:sz w:val="28"/>
          <w:szCs w:val="28"/>
        </w:rPr>
        <w:t>Секретар:</w:t>
      </w:r>
      <w:r w:rsidRPr="00BC2D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37C05D" w14:textId="77777777" w:rsidR="00BC2DF7" w:rsidRDefault="00BC2DF7" w:rsidP="008312C5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B4A34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1B4A34">
        <w:rPr>
          <w:rFonts w:ascii="Times New Roman" w:hAnsi="Times New Roman" w:cs="Times New Roman"/>
          <w:sz w:val="28"/>
          <w:szCs w:val="28"/>
        </w:rPr>
        <w:t xml:space="preserve"> </w:t>
      </w:r>
      <w:r w:rsidRPr="001B4A34">
        <w:rPr>
          <w:rFonts w:ascii="Times New Roman" w:hAnsi="Times New Roman" w:cs="Times New Roman"/>
          <w:b/>
          <w:bCs/>
          <w:sz w:val="28"/>
          <w:szCs w:val="28"/>
        </w:rPr>
        <w:t>"Психолого-педагогічна підтримка учнів молодших класів у разі повітряної тривоги: дієві методи та цікаві ідеї"</w:t>
      </w:r>
      <w:r w:rsidRPr="00F44A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AE21DF0" w14:textId="77777777" w:rsidR="00BC2DF7" w:rsidRPr="001B4A34" w:rsidRDefault="00BC2DF7" w:rsidP="008312C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A34">
        <w:rPr>
          <w:rFonts w:ascii="Times New Roman" w:hAnsi="Times New Roman" w:cs="Times New Roman"/>
          <w:b/>
          <w:bCs/>
          <w:sz w:val="28"/>
          <w:szCs w:val="28"/>
        </w:rPr>
        <w:t>Мета засідання:</w:t>
      </w:r>
    </w:p>
    <w:p w14:paraId="3FA3492B" w14:textId="77777777" w:rsidR="00BC2DF7" w:rsidRPr="001B4A34" w:rsidRDefault="00BC2DF7" w:rsidP="008312C5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A34">
        <w:rPr>
          <w:rFonts w:ascii="Times New Roman" w:hAnsi="Times New Roman" w:cs="Times New Roman"/>
          <w:sz w:val="28"/>
          <w:szCs w:val="28"/>
        </w:rPr>
        <w:t xml:space="preserve">Поглибити теоретичні знання вчителів щодо психологічних особливостей реагування молодших школярів на стрес під час повітряних </w:t>
      </w:r>
      <w:proofErr w:type="spellStart"/>
      <w:r w:rsidRPr="001B4A34">
        <w:rPr>
          <w:rFonts w:ascii="Times New Roman" w:hAnsi="Times New Roman" w:cs="Times New Roman"/>
          <w:sz w:val="28"/>
          <w:szCs w:val="28"/>
        </w:rPr>
        <w:t>тривог</w:t>
      </w:r>
      <w:proofErr w:type="spellEnd"/>
      <w:r w:rsidRPr="001B4A34">
        <w:rPr>
          <w:rFonts w:ascii="Times New Roman" w:hAnsi="Times New Roman" w:cs="Times New Roman"/>
          <w:sz w:val="28"/>
          <w:szCs w:val="28"/>
        </w:rPr>
        <w:t>.</w:t>
      </w:r>
    </w:p>
    <w:p w14:paraId="763ACD4F" w14:textId="77777777" w:rsidR="00BC2DF7" w:rsidRPr="001B4A34" w:rsidRDefault="00BC2DF7" w:rsidP="008312C5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A34">
        <w:rPr>
          <w:rFonts w:ascii="Times New Roman" w:hAnsi="Times New Roman" w:cs="Times New Roman"/>
          <w:sz w:val="28"/>
          <w:szCs w:val="28"/>
        </w:rPr>
        <w:t>Ознайомити з ефективними методами та прийомами психолого-педагогічної підтримки, спрямованими на зниження тривожності та створення безпечного освітнього середовища.</w:t>
      </w:r>
    </w:p>
    <w:p w14:paraId="48E355F8" w14:textId="77777777" w:rsidR="00BC2DF7" w:rsidRPr="001B4A34" w:rsidRDefault="00BC2DF7" w:rsidP="008312C5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A34">
        <w:rPr>
          <w:rFonts w:ascii="Times New Roman" w:hAnsi="Times New Roman" w:cs="Times New Roman"/>
          <w:sz w:val="28"/>
          <w:szCs w:val="28"/>
        </w:rPr>
        <w:t xml:space="preserve">Сприяти обміну практичним досвідом щодо організації діяльності учнів у сховищах та використання адаптивних методик під час повітряних </w:t>
      </w:r>
      <w:proofErr w:type="spellStart"/>
      <w:r w:rsidRPr="001B4A34">
        <w:rPr>
          <w:rFonts w:ascii="Times New Roman" w:hAnsi="Times New Roman" w:cs="Times New Roman"/>
          <w:sz w:val="28"/>
          <w:szCs w:val="28"/>
        </w:rPr>
        <w:t>тривог</w:t>
      </w:r>
      <w:proofErr w:type="spellEnd"/>
      <w:r w:rsidRPr="001B4A34">
        <w:rPr>
          <w:rFonts w:ascii="Times New Roman" w:hAnsi="Times New Roman" w:cs="Times New Roman"/>
          <w:sz w:val="28"/>
          <w:szCs w:val="28"/>
        </w:rPr>
        <w:t>.</w:t>
      </w:r>
    </w:p>
    <w:p w14:paraId="5465F81D" w14:textId="77777777" w:rsidR="00BC2DF7" w:rsidRPr="001B4A34" w:rsidRDefault="00BC2DF7" w:rsidP="008312C5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B4A34">
        <w:rPr>
          <w:rFonts w:ascii="Times New Roman" w:hAnsi="Times New Roman" w:cs="Times New Roman"/>
          <w:b/>
          <w:bCs/>
          <w:sz w:val="28"/>
          <w:szCs w:val="28"/>
        </w:rPr>
        <w:t>Порядок денний:</w:t>
      </w:r>
    </w:p>
    <w:p w14:paraId="432D80A4" w14:textId="77777777" w:rsidR="006D1B8D" w:rsidRDefault="00BC2DF7" w:rsidP="006D1B8D">
      <w:pPr>
        <w:pStyle w:val="a5"/>
        <w:numPr>
          <w:ilvl w:val="0"/>
          <w:numId w:val="3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B8D">
        <w:rPr>
          <w:rFonts w:ascii="Times New Roman" w:hAnsi="Times New Roman" w:cs="Times New Roman"/>
          <w:sz w:val="28"/>
          <w:szCs w:val="28"/>
        </w:rPr>
        <w:t>Актуальність психолого-педагогічної підтримки учнів молодших класів у разі повітряної тривоги - Керівник МО</w:t>
      </w:r>
    </w:p>
    <w:p w14:paraId="388CDDB5" w14:textId="77777777" w:rsidR="006D1B8D" w:rsidRDefault="00BC2DF7" w:rsidP="006D1B8D">
      <w:pPr>
        <w:pStyle w:val="a5"/>
        <w:numPr>
          <w:ilvl w:val="0"/>
          <w:numId w:val="3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B8D">
        <w:rPr>
          <w:rFonts w:ascii="Times New Roman" w:hAnsi="Times New Roman" w:cs="Times New Roman"/>
          <w:sz w:val="28"/>
          <w:szCs w:val="28"/>
        </w:rPr>
        <w:t>"Психологічні особливості реагування молодших школярів на стрес та роль учителя у стабілізації емоційного стану" - Шкільний психолог / Вчитель початкових класів</w:t>
      </w:r>
    </w:p>
    <w:p w14:paraId="4852A02D" w14:textId="66BE95FC" w:rsidR="00BC2DF7" w:rsidRPr="006D1B8D" w:rsidRDefault="00BC2DF7" w:rsidP="006D1B8D">
      <w:pPr>
        <w:pStyle w:val="a5"/>
        <w:numPr>
          <w:ilvl w:val="0"/>
          <w:numId w:val="3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B8D">
        <w:rPr>
          <w:rFonts w:ascii="Times New Roman" w:hAnsi="Times New Roman" w:cs="Times New Roman"/>
          <w:sz w:val="28"/>
          <w:szCs w:val="28"/>
        </w:rPr>
        <w:t>Впровадження дієвих методів та цікавих ідей психолого-педагогічної підтримки:</w:t>
      </w:r>
    </w:p>
    <w:p w14:paraId="24D7BD49" w14:textId="77777777" w:rsidR="00BC2DF7" w:rsidRPr="001B4A34" w:rsidRDefault="00BC2DF7" w:rsidP="006D1B8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A34">
        <w:rPr>
          <w:rFonts w:ascii="Times New Roman" w:hAnsi="Times New Roman" w:cs="Times New Roman"/>
          <w:sz w:val="28"/>
          <w:szCs w:val="28"/>
        </w:rPr>
        <w:t>3.1. Презентація досвіду: "Організація безпечного та підтримуючого простору в укритті: рутини та правила"</w:t>
      </w:r>
      <w:r w:rsidRPr="00D01D55">
        <w:rPr>
          <w:rFonts w:ascii="Times New Roman" w:hAnsi="Times New Roman" w:cs="Times New Roman"/>
          <w:sz w:val="28"/>
          <w:szCs w:val="28"/>
        </w:rPr>
        <w:t xml:space="preserve"> - </w:t>
      </w:r>
      <w:r w:rsidRPr="001B4A34">
        <w:rPr>
          <w:rFonts w:ascii="Times New Roman" w:hAnsi="Times New Roman" w:cs="Times New Roman"/>
          <w:sz w:val="28"/>
          <w:szCs w:val="28"/>
        </w:rPr>
        <w:t>Вчитель початкових класів</w:t>
      </w:r>
    </w:p>
    <w:p w14:paraId="03855252" w14:textId="77777777" w:rsidR="00BC2DF7" w:rsidRPr="001B4A34" w:rsidRDefault="00BC2DF7" w:rsidP="006D1B8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A34">
        <w:rPr>
          <w:rFonts w:ascii="Times New Roman" w:hAnsi="Times New Roman" w:cs="Times New Roman"/>
          <w:sz w:val="28"/>
          <w:szCs w:val="28"/>
        </w:rPr>
        <w:t>3.2. Обмін досвідом: "Ігрові, арт-терапевтичні та релаксаційні техніки для зниження тривожності"</w:t>
      </w:r>
      <w:r w:rsidRPr="00D01D55">
        <w:rPr>
          <w:rFonts w:ascii="Times New Roman" w:hAnsi="Times New Roman" w:cs="Times New Roman"/>
          <w:sz w:val="28"/>
          <w:szCs w:val="28"/>
        </w:rPr>
        <w:t xml:space="preserve"> - </w:t>
      </w:r>
      <w:r w:rsidRPr="001B4A34">
        <w:rPr>
          <w:rFonts w:ascii="Times New Roman" w:hAnsi="Times New Roman" w:cs="Times New Roman"/>
          <w:sz w:val="28"/>
          <w:szCs w:val="28"/>
        </w:rPr>
        <w:t>Члени МО</w:t>
      </w:r>
    </w:p>
    <w:p w14:paraId="2CB3BB21" w14:textId="77777777" w:rsidR="00BC2DF7" w:rsidRPr="001B4A34" w:rsidRDefault="00BC2DF7" w:rsidP="006D1B8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A34">
        <w:rPr>
          <w:rFonts w:ascii="Times New Roman" w:hAnsi="Times New Roman" w:cs="Times New Roman"/>
          <w:sz w:val="28"/>
          <w:szCs w:val="28"/>
        </w:rPr>
        <w:t>3.3. Практикум: "Техніки саморегуляції для вчителя та учнів: як зберегти спокій та допомогти іншим"</w:t>
      </w:r>
      <w:r w:rsidRPr="00D01D55">
        <w:rPr>
          <w:rFonts w:ascii="Times New Roman" w:hAnsi="Times New Roman" w:cs="Times New Roman"/>
          <w:sz w:val="28"/>
          <w:szCs w:val="28"/>
        </w:rPr>
        <w:t xml:space="preserve"> - </w:t>
      </w:r>
      <w:r w:rsidRPr="001B4A34">
        <w:rPr>
          <w:rFonts w:ascii="Times New Roman" w:hAnsi="Times New Roman" w:cs="Times New Roman"/>
          <w:sz w:val="28"/>
          <w:szCs w:val="28"/>
        </w:rPr>
        <w:t>Шкільний психолог / Вчитель початкових класів</w:t>
      </w:r>
    </w:p>
    <w:p w14:paraId="061EA254" w14:textId="04553AC4" w:rsidR="00BC2DF7" w:rsidRPr="006D1B8D" w:rsidRDefault="00BC2DF7" w:rsidP="006D1B8D">
      <w:pPr>
        <w:pStyle w:val="a5"/>
        <w:numPr>
          <w:ilvl w:val="0"/>
          <w:numId w:val="3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B8D">
        <w:rPr>
          <w:rFonts w:ascii="Times New Roman" w:hAnsi="Times New Roman" w:cs="Times New Roman"/>
          <w:sz w:val="28"/>
          <w:szCs w:val="28"/>
        </w:rPr>
        <w:t xml:space="preserve">Дискусія та обговорення: "Виклики та шляхи подолання труднощів при організації психолого-педагогічної підтримки під час повітряних </w:t>
      </w:r>
      <w:proofErr w:type="spellStart"/>
      <w:r w:rsidRPr="006D1B8D">
        <w:rPr>
          <w:rFonts w:ascii="Times New Roman" w:hAnsi="Times New Roman" w:cs="Times New Roman"/>
          <w:sz w:val="28"/>
          <w:szCs w:val="28"/>
        </w:rPr>
        <w:t>тривог</w:t>
      </w:r>
      <w:proofErr w:type="spellEnd"/>
      <w:r w:rsidRPr="006D1B8D">
        <w:rPr>
          <w:rFonts w:ascii="Times New Roman" w:hAnsi="Times New Roman" w:cs="Times New Roman"/>
          <w:sz w:val="28"/>
          <w:szCs w:val="28"/>
        </w:rPr>
        <w:t>" - Члени МО</w:t>
      </w:r>
    </w:p>
    <w:p w14:paraId="429C72F2" w14:textId="77777777" w:rsidR="008746D6" w:rsidRPr="008746D6" w:rsidRDefault="008746D6" w:rsidP="008312C5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746D6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Слухали:</w:t>
      </w:r>
    </w:p>
    <w:p w14:paraId="06F277CC" w14:textId="7CA6ACF4" w:rsidR="008746D6" w:rsidRPr="008746D6" w:rsidRDefault="008746D6" w:rsidP="008312C5">
      <w:pPr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6D6">
        <w:rPr>
          <w:rFonts w:ascii="Times New Roman" w:hAnsi="Times New Roman" w:cs="Times New Roman"/>
          <w:sz w:val="28"/>
          <w:szCs w:val="28"/>
        </w:rPr>
        <w:t xml:space="preserve">Керівник МО </w:t>
      </w:r>
      <w:r w:rsidR="00C05750" w:rsidRPr="00C8256A">
        <w:rPr>
          <w:rFonts w:ascii="Times New Roman" w:hAnsi="Times New Roman" w:cs="Times New Roman"/>
          <w:sz w:val="28"/>
          <w:szCs w:val="28"/>
        </w:rPr>
        <w:t>____________________</w:t>
      </w:r>
      <w:r w:rsidRPr="008746D6">
        <w:rPr>
          <w:rFonts w:ascii="Times New Roman" w:hAnsi="Times New Roman" w:cs="Times New Roman"/>
          <w:sz w:val="28"/>
          <w:szCs w:val="28"/>
        </w:rPr>
        <w:t xml:space="preserve"> виступив зі вступним словом, наголосивши на критичній важливості психолого-педагогічної підтримки молодших школярів в умовах повітряних </w:t>
      </w:r>
      <w:proofErr w:type="spellStart"/>
      <w:r w:rsidRPr="008746D6">
        <w:rPr>
          <w:rFonts w:ascii="Times New Roman" w:hAnsi="Times New Roman" w:cs="Times New Roman"/>
          <w:sz w:val="28"/>
          <w:szCs w:val="28"/>
        </w:rPr>
        <w:t>тривог</w:t>
      </w:r>
      <w:proofErr w:type="spellEnd"/>
      <w:r w:rsidRPr="008746D6">
        <w:rPr>
          <w:rFonts w:ascii="Times New Roman" w:hAnsi="Times New Roman" w:cs="Times New Roman"/>
          <w:sz w:val="28"/>
          <w:szCs w:val="28"/>
        </w:rPr>
        <w:t>. Було підкреслено ключову роль учителя в забезпеченні емоційної стабільності та відчуття безпеки дітей у ці складні моменти.</w:t>
      </w:r>
    </w:p>
    <w:p w14:paraId="1EEA8455" w14:textId="70B08440" w:rsidR="008746D6" w:rsidRPr="008746D6" w:rsidRDefault="008746D6" w:rsidP="008312C5">
      <w:pPr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6D6">
        <w:rPr>
          <w:rFonts w:ascii="Times New Roman" w:hAnsi="Times New Roman" w:cs="Times New Roman"/>
          <w:sz w:val="28"/>
          <w:szCs w:val="28"/>
        </w:rPr>
        <w:t xml:space="preserve">Шкільний психолог / Вчитель початкових класів </w:t>
      </w:r>
      <w:r w:rsidR="00C8256A" w:rsidRPr="00C8256A">
        <w:rPr>
          <w:rFonts w:ascii="Times New Roman" w:hAnsi="Times New Roman" w:cs="Times New Roman"/>
          <w:sz w:val="28"/>
          <w:szCs w:val="28"/>
        </w:rPr>
        <w:t>_____________________</w:t>
      </w:r>
      <w:r w:rsidRPr="008746D6">
        <w:rPr>
          <w:rFonts w:ascii="Times New Roman" w:hAnsi="Times New Roman" w:cs="Times New Roman"/>
          <w:sz w:val="28"/>
          <w:szCs w:val="28"/>
        </w:rPr>
        <w:t xml:space="preserve"> представив доповідь "Психологічні особливості реагування молодших школярів на стрес та роль учителя у стабілізації емоційного стану". Доповідач детально розкрив типові психологічні реакції дітей на стрес та тривогу, а також ознайомив з базовими принципами психологічної першої допомоги. Були надані практичні рекомендації, як вчитель може допомогти учням впоратися з емоціями та відновити відчуття безпеки.</w:t>
      </w:r>
    </w:p>
    <w:p w14:paraId="25E385B3" w14:textId="77777777" w:rsidR="008746D6" w:rsidRPr="008746D6" w:rsidRDefault="008746D6" w:rsidP="008312C5">
      <w:pPr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6D6">
        <w:rPr>
          <w:rFonts w:ascii="Times New Roman" w:hAnsi="Times New Roman" w:cs="Times New Roman"/>
          <w:sz w:val="28"/>
          <w:szCs w:val="28"/>
        </w:rPr>
        <w:t>Впровадження дієвих методів та цікавих ідей психолого-педагогічної підтримки:</w:t>
      </w:r>
    </w:p>
    <w:p w14:paraId="248CEF2F" w14:textId="08067F4A" w:rsidR="008746D6" w:rsidRPr="008746D6" w:rsidRDefault="008746D6" w:rsidP="008312C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6D6">
        <w:rPr>
          <w:rFonts w:ascii="Times New Roman" w:hAnsi="Times New Roman" w:cs="Times New Roman"/>
          <w:sz w:val="28"/>
          <w:szCs w:val="28"/>
        </w:rPr>
        <w:t xml:space="preserve">3.1. Вчитель початкових класів </w:t>
      </w:r>
      <w:r w:rsidR="00C8256A" w:rsidRPr="00C8256A">
        <w:rPr>
          <w:rFonts w:ascii="Times New Roman" w:hAnsi="Times New Roman" w:cs="Times New Roman"/>
          <w:sz w:val="28"/>
          <w:szCs w:val="28"/>
        </w:rPr>
        <w:t>_______________________</w:t>
      </w:r>
      <w:r w:rsidRPr="008746D6">
        <w:rPr>
          <w:rFonts w:ascii="Times New Roman" w:hAnsi="Times New Roman" w:cs="Times New Roman"/>
          <w:sz w:val="28"/>
          <w:szCs w:val="28"/>
        </w:rPr>
        <w:t xml:space="preserve"> представив досвід на тему "Організація безпечного та підтримуючого простору в укритті: рутини та правила". Були розглянуті практичні кроки для створення комфортного середовища в укритті, а також методи встановлення чітких рутин та правил поведінки, що сприяють зниженню тривожності. Доповідач поділився ідеями використання дидактичних матеріалів та ігор в умовах укриття.</w:t>
      </w:r>
    </w:p>
    <w:p w14:paraId="4DC098AB" w14:textId="77777777" w:rsidR="008746D6" w:rsidRPr="008746D6" w:rsidRDefault="008746D6" w:rsidP="008312C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6D6">
        <w:rPr>
          <w:rFonts w:ascii="Times New Roman" w:hAnsi="Times New Roman" w:cs="Times New Roman"/>
          <w:sz w:val="28"/>
          <w:szCs w:val="28"/>
        </w:rPr>
        <w:t>3.2. Члени МО взяли участь в обміні досвідом на тему "Ігрові, арт-терапевтичні та релаксаційні техніки для зниження тривожності". Вчителі поділилися конкретними іграми, вправами на дихання, візуалізаціями та арт-терапевтичними техніками (малювання, ліплення), які вони успішно застосовують для роботи з тривожністю учнів. Обговорювалися способи адаптації навчального процесу до умов укриття через елементи гри та творчості.</w:t>
      </w:r>
    </w:p>
    <w:p w14:paraId="70ADB39B" w14:textId="7CEE737D" w:rsidR="008746D6" w:rsidRPr="008746D6" w:rsidRDefault="008746D6" w:rsidP="008312C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6D6">
        <w:rPr>
          <w:rFonts w:ascii="Times New Roman" w:hAnsi="Times New Roman" w:cs="Times New Roman"/>
          <w:sz w:val="28"/>
          <w:szCs w:val="28"/>
        </w:rPr>
        <w:t xml:space="preserve">3.3. Шкільний психолог / Вчитель початкових класів </w:t>
      </w:r>
      <w:r w:rsidR="00C8256A" w:rsidRPr="00C8256A">
        <w:rPr>
          <w:rFonts w:ascii="Times New Roman" w:hAnsi="Times New Roman" w:cs="Times New Roman"/>
          <w:sz w:val="28"/>
          <w:szCs w:val="28"/>
        </w:rPr>
        <w:t>___________________</w:t>
      </w:r>
      <w:r w:rsidRPr="008746D6">
        <w:rPr>
          <w:rFonts w:ascii="Times New Roman" w:hAnsi="Times New Roman" w:cs="Times New Roman"/>
          <w:sz w:val="28"/>
          <w:szCs w:val="28"/>
        </w:rPr>
        <w:t xml:space="preserve"> провів практикум "Техніки саморегуляції для вчителя та учнів: як зберегти спокій та допомогти іншим". Були продемонстровані прості та ефективні техніки саморегуляції (наприклад, дихальні вправи, "заземлення", "безпечне місце"), які можуть використовувати як вчителі, так і учні. Учасники практикуму вчилися розпізнавати свої емоції та керувати ними.</w:t>
      </w:r>
    </w:p>
    <w:p w14:paraId="52D03931" w14:textId="77777777" w:rsidR="008746D6" w:rsidRPr="008746D6" w:rsidRDefault="008746D6" w:rsidP="008312C5">
      <w:pPr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6D6">
        <w:rPr>
          <w:rFonts w:ascii="Times New Roman" w:hAnsi="Times New Roman" w:cs="Times New Roman"/>
          <w:sz w:val="28"/>
          <w:szCs w:val="28"/>
        </w:rPr>
        <w:t xml:space="preserve">Відбулася дискусія та обговорення на тему "Виклики та шляхи подолання труднощів при організації психолого-педагогічної підтримки під час повітряних </w:t>
      </w:r>
      <w:proofErr w:type="spellStart"/>
      <w:r w:rsidRPr="008746D6">
        <w:rPr>
          <w:rFonts w:ascii="Times New Roman" w:hAnsi="Times New Roman" w:cs="Times New Roman"/>
          <w:sz w:val="28"/>
          <w:szCs w:val="28"/>
        </w:rPr>
        <w:t>тривог</w:t>
      </w:r>
      <w:proofErr w:type="spellEnd"/>
      <w:r w:rsidRPr="008746D6">
        <w:rPr>
          <w:rFonts w:ascii="Times New Roman" w:hAnsi="Times New Roman" w:cs="Times New Roman"/>
          <w:sz w:val="28"/>
          <w:szCs w:val="28"/>
        </w:rPr>
        <w:t>". Члени МО активно обговорювали основні труднощі, з якими стикаються вчителі (наприклад, різний рівень тривожності учнів, обмеженість простору, власні емоції) при наданні підтримки. Були запропоновані шляхи вирішення цих викликів та надані взаємні поради.</w:t>
      </w:r>
    </w:p>
    <w:p w14:paraId="192EFE9F" w14:textId="77777777" w:rsidR="008746D6" w:rsidRPr="008746D6" w:rsidRDefault="008746D6" w:rsidP="008312C5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746D6">
        <w:rPr>
          <w:rFonts w:ascii="Times New Roman" w:hAnsi="Times New Roman" w:cs="Times New Roman"/>
          <w:b/>
          <w:bCs/>
          <w:sz w:val="28"/>
          <w:szCs w:val="28"/>
        </w:rPr>
        <w:t>Ухвалили:</w:t>
      </w:r>
    </w:p>
    <w:p w14:paraId="3AEAC9DE" w14:textId="77777777" w:rsidR="008746D6" w:rsidRPr="008746D6" w:rsidRDefault="008746D6" w:rsidP="008312C5">
      <w:pPr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6D6">
        <w:rPr>
          <w:rFonts w:ascii="Times New Roman" w:hAnsi="Times New Roman" w:cs="Times New Roman"/>
          <w:sz w:val="28"/>
          <w:szCs w:val="28"/>
        </w:rPr>
        <w:t>Взяти до уваги психологічні особливості реагування молодших школярів на стрес та використовувати отримані знання для ефективної стабілізації емоційного стану учнів.</w:t>
      </w:r>
    </w:p>
    <w:p w14:paraId="5C4F14A6" w14:textId="77777777" w:rsidR="008746D6" w:rsidRPr="008746D6" w:rsidRDefault="008746D6" w:rsidP="008312C5">
      <w:pPr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6D6">
        <w:rPr>
          <w:rFonts w:ascii="Times New Roman" w:hAnsi="Times New Roman" w:cs="Times New Roman"/>
          <w:sz w:val="28"/>
          <w:szCs w:val="28"/>
        </w:rPr>
        <w:lastRenderedPageBreak/>
        <w:t>Активно впроваджувати дієві методи та ідеї психолого-педагогічної підтримки, зокрема організацію безпечного простору в укритті, рутини та правила поведінки.</w:t>
      </w:r>
    </w:p>
    <w:p w14:paraId="60D81DB0" w14:textId="77777777" w:rsidR="008746D6" w:rsidRPr="008746D6" w:rsidRDefault="008746D6" w:rsidP="008312C5">
      <w:pPr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6D6">
        <w:rPr>
          <w:rFonts w:ascii="Times New Roman" w:hAnsi="Times New Roman" w:cs="Times New Roman"/>
          <w:sz w:val="28"/>
          <w:szCs w:val="28"/>
        </w:rPr>
        <w:t>Застосовувати ігрові, арт-терапевтичні та релаксаційні техніки для зниження тривожності учнів та адаптації навчального процесу до умов укриття.</w:t>
      </w:r>
    </w:p>
    <w:p w14:paraId="5DF7CCAA" w14:textId="77777777" w:rsidR="008746D6" w:rsidRPr="008746D6" w:rsidRDefault="008746D6" w:rsidP="008312C5">
      <w:pPr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6D6">
        <w:rPr>
          <w:rFonts w:ascii="Times New Roman" w:hAnsi="Times New Roman" w:cs="Times New Roman"/>
          <w:sz w:val="28"/>
          <w:szCs w:val="28"/>
        </w:rPr>
        <w:t>Регулярно практикувати техніки саморегуляції як для власного емоційного стану, так і для навчання учнів розпізнавати та керувати своїми емоціями.</w:t>
      </w:r>
    </w:p>
    <w:p w14:paraId="06738CE6" w14:textId="77777777" w:rsidR="008746D6" w:rsidRPr="008746D6" w:rsidRDefault="008746D6" w:rsidP="008312C5">
      <w:pPr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6D6">
        <w:rPr>
          <w:rFonts w:ascii="Times New Roman" w:hAnsi="Times New Roman" w:cs="Times New Roman"/>
          <w:sz w:val="28"/>
          <w:szCs w:val="28"/>
        </w:rPr>
        <w:t xml:space="preserve">Продовжувати обмін досвідом щодо подолання труднощів у наданні психолого-педагогічної підтримки під час повітряних </w:t>
      </w:r>
      <w:proofErr w:type="spellStart"/>
      <w:r w:rsidRPr="008746D6">
        <w:rPr>
          <w:rFonts w:ascii="Times New Roman" w:hAnsi="Times New Roman" w:cs="Times New Roman"/>
          <w:sz w:val="28"/>
          <w:szCs w:val="28"/>
        </w:rPr>
        <w:t>тривог</w:t>
      </w:r>
      <w:proofErr w:type="spellEnd"/>
      <w:r w:rsidRPr="008746D6">
        <w:rPr>
          <w:rFonts w:ascii="Times New Roman" w:hAnsi="Times New Roman" w:cs="Times New Roman"/>
          <w:sz w:val="28"/>
          <w:szCs w:val="28"/>
        </w:rPr>
        <w:t>, шукаючи спільні рішення та надаючи взаємну підтримку.</w:t>
      </w:r>
    </w:p>
    <w:p w14:paraId="19F0FFB1" w14:textId="3859065C" w:rsidR="008746D6" w:rsidRPr="008746D6" w:rsidRDefault="008746D6" w:rsidP="008312C5">
      <w:pPr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6D6">
        <w:rPr>
          <w:rFonts w:ascii="Times New Roman" w:hAnsi="Times New Roman" w:cs="Times New Roman"/>
          <w:sz w:val="28"/>
          <w:szCs w:val="28"/>
        </w:rPr>
        <w:t xml:space="preserve">Керівнику МО 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="00C05750">
        <w:rPr>
          <w:rFonts w:ascii="Times New Roman" w:hAnsi="Times New Roman" w:cs="Times New Roman"/>
          <w:sz w:val="28"/>
          <w:szCs w:val="28"/>
        </w:rPr>
        <w:softHyphen/>
      </w:r>
      <w:r w:rsidR="00C05750">
        <w:rPr>
          <w:rFonts w:ascii="Times New Roman" w:hAnsi="Times New Roman" w:cs="Times New Roman"/>
          <w:sz w:val="28"/>
          <w:szCs w:val="28"/>
        </w:rPr>
        <w:softHyphen/>
      </w:r>
      <w:r w:rsidR="00C05750">
        <w:rPr>
          <w:rFonts w:ascii="Times New Roman" w:hAnsi="Times New Roman" w:cs="Times New Roman"/>
          <w:sz w:val="28"/>
          <w:szCs w:val="28"/>
        </w:rPr>
        <w:softHyphen/>
      </w:r>
      <w:r w:rsidR="00C05750">
        <w:rPr>
          <w:rFonts w:ascii="Times New Roman" w:hAnsi="Times New Roman" w:cs="Times New Roman"/>
          <w:sz w:val="28"/>
          <w:szCs w:val="28"/>
        </w:rPr>
        <w:softHyphen/>
      </w:r>
      <w:r w:rsidR="00C05750">
        <w:rPr>
          <w:rFonts w:ascii="Times New Roman" w:hAnsi="Times New Roman" w:cs="Times New Roman"/>
          <w:sz w:val="28"/>
          <w:szCs w:val="28"/>
        </w:rPr>
        <w:softHyphen/>
        <w:t xml:space="preserve">____ </w:t>
      </w:r>
      <w:r w:rsidRPr="008746D6">
        <w:rPr>
          <w:rFonts w:ascii="Times New Roman" w:hAnsi="Times New Roman" w:cs="Times New Roman"/>
          <w:sz w:val="28"/>
          <w:szCs w:val="28"/>
        </w:rPr>
        <w:t>узагальнити матеріали засідання та розмістити їх на методичному стенді/онлайн-ресурсі школи для широкого доступу.</w:t>
      </w:r>
    </w:p>
    <w:p w14:paraId="7BF91241" w14:textId="77777777" w:rsidR="00C8256A" w:rsidRPr="00C8256A" w:rsidRDefault="00C8256A" w:rsidP="00C8256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8256A">
        <w:rPr>
          <w:rFonts w:ascii="Times New Roman" w:hAnsi="Times New Roman" w:cs="Times New Roman"/>
          <w:b/>
          <w:bCs/>
          <w:sz w:val="28"/>
          <w:szCs w:val="28"/>
        </w:rPr>
        <w:t xml:space="preserve">Керівник МО: </w:t>
      </w:r>
    </w:p>
    <w:p w14:paraId="65DDAB25" w14:textId="6EB8327A" w:rsidR="00934F81" w:rsidRDefault="00C8256A" w:rsidP="00433EA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8256A">
        <w:rPr>
          <w:rFonts w:ascii="Times New Roman" w:hAnsi="Times New Roman" w:cs="Times New Roman"/>
          <w:b/>
          <w:bCs/>
          <w:sz w:val="28"/>
          <w:szCs w:val="28"/>
        </w:rPr>
        <w:t>Секретар</w:t>
      </w:r>
      <w:r w:rsidR="00433EAB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67641DE8" w14:textId="77777777" w:rsidR="00934F81" w:rsidRDefault="00934F81" w:rsidP="008312C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8118021" w14:textId="03FBA135" w:rsidR="008C1E93" w:rsidRPr="008C1E93" w:rsidRDefault="008C1E93" w:rsidP="008312C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_Hlk204811278"/>
      <w:r w:rsidRPr="008C1E93">
        <w:rPr>
          <w:rFonts w:ascii="Times New Roman" w:hAnsi="Times New Roman" w:cs="Times New Roman"/>
          <w:b/>
          <w:bCs/>
          <w:sz w:val="28"/>
          <w:szCs w:val="28"/>
        </w:rPr>
        <w:t xml:space="preserve">Протокол №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626D5C4F" w14:textId="77777777" w:rsidR="008C1E93" w:rsidRPr="008C1E93" w:rsidRDefault="008C1E93" w:rsidP="008312C5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C1E93">
        <w:rPr>
          <w:rFonts w:ascii="Times New Roman" w:hAnsi="Times New Roman" w:cs="Times New Roman"/>
          <w:b/>
          <w:bCs/>
          <w:sz w:val="28"/>
          <w:szCs w:val="28"/>
        </w:rPr>
        <w:t>засідання методичного об'єднання вчителів початкових класів</w:t>
      </w:r>
    </w:p>
    <w:p w14:paraId="187B393D" w14:textId="77777777" w:rsidR="008C1E93" w:rsidRPr="008C1E93" w:rsidRDefault="008C1E93" w:rsidP="008312C5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C1E93">
        <w:rPr>
          <w:rFonts w:ascii="Times New Roman" w:hAnsi="Times New Roman" w:cs="Times New Roman"/>
          <w:b/>
          <w:bCs/>
          <w:sz w:val="28"/>
          <w:szCs w:val="28"/>
        </w:rPr>
        <w:t xml:space="preserve">Дата проведення: </w:t>
      </w:r>
    </w:p>
    <w:p w14:paraId="4A4F9A46" w14:textId="77777777" w:rsidR="008C1E93" w:rsidRPr="008C1E93" w:rsidRDefault="008C1E93" w:rsidP="008312C5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C1E93">
        <w:rPr>
          <w:rFonts w:ascii="Times New Roman" w:hAnsi="Times New Roman" w:cs="Times New Roman"/>
          <w:b/>
          <w:bCs/>
          <w:sz w:val="28"/>
          <w:szCs w:val="28"/>
        </w:rPr>
        <w:t xml:space="preserve">Присутні: </w:t>
      </w:r>
    </w:p>
    <w:p w14:paraId="6ADE4359" w14:textId="77777777" w:rsidR="008C1E93" w:rsidRPr="008C1E93" w:rsidRDefault="008C1E93" w:rsidP="008312C5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C1E93">
        <w:rPr>
          <w:rFonts w:ascii="Times New Roman" w:hAnsi="Times New Roman" w:cs="Times New Roman"/>
          <w:b/>
          <w:bCs/>
          <w:sz w:val="28"/>
          <w:szCs w:val="28"/>
        </w:rPr>
        <w:t xml:space="preserve">Керівник МО: </w:t>
      </w:r>
    </w:p>
    <w:p w14:paraId="6BCA97F4" w14:textId="77777777" w:rsidR="008C1E93" w:rsidRPr="008C1E93" w:rsidRDefault="008C1E93" w:rsidP="008312C5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C1E93">
        <w:rPr>
          <w:rFonts w:ascii="Times New Roman" w:hAnsi="Times New Roman" w:cs="Times New Roman"/>
          <w:b/>
          <w:bCs/>
          <w:sz w:val="28"/>
          <w:szCs w:val="28"/>
        </w:rPr>
        <w:t xml:space="preserve">Секретар: </w:t>
      </w:r>
    </w:p>
    <w:bookmarkEnd w:id="6"/>
    <w:p w14:paraId="537A8A21" w14:textId="77777777" w:rsidR="00934F81" w:rsidRPr="005E5C6E" w:rsidRDefault="00934F81" w:rsidP="008312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E5C6E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5E5C6E">
        <w:rPr>
          <w:rFonts w:ascii="Times New Roman" w:hAnsi="Times New Roman" w:cs="Times New Roman"/>
          <w:sz w:val="28"/>
          <w:szCs w:val="28"/>
        </w:rPr>
        <w:t xml:space="preserve"> </w:t>
      </w:r>
      <w:r w:rsidRPr="005E5C6E">
        <w:rPr>
          <w:rFonts w:ascii="Times New Roman" w:hAnsi="Times New Roman" w:cs="Times New Roman"/>
          <w:b/>
          <w:bCs/>
          <w:sz w:val="28"/>
          <w:szCs w:val="28"/>
        </w:rPr>
        <w:t>"Розвиток емоційного інтелекту у молодших школярів: рекомендації та практичні вправи"</w:t>
      </w:r>
    </w:p>
    <w:p w14:paraId="1028154F" w14:textId="77777777" w:rsidR="00934F81" w:rsidRPr="005E5C6E" w:rsidRDefault="00934F81" w:rsidP="008312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E5C6E">
        <w:rPr>
          <w:rFonts w:ascii="Times New Roman" w:hAnsi="Times New Roman" w:cs="Times New Roman"/>
          <w:b/>
          <w:bCs/>
          <w:sz w:val="28"/>
          <w:szCs w:val="28"/>
        </w:rPr>
        <w:t>Мета засідання:</w:t>
      </w:r>
    </w:p>
    <w:p w14:paraId="6CC62E05" w14:textId="77777777" w:rsidR="00934F81" w:rsidRPr="005E5C6E" w:rsidRDefault="00934F81" w:rsidP="008312C5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5C6E">
        <w:rPr>
          <w:rFonts w:ascii="Times New Roman" w:hAnsi="Times New Roman" w:cs="Times New Roman"/>
          <w:sz w:val="28"/>
          <w:szCs w:val="28"/>
        </w:rPr>
        <w:t>Поглибити теоретичні знання вчителів щодо сутності емоційного інтелекту та його значення для успішної адаптації та розвитку молодших школярів.</w:t>
      </w:r>
    </w:p>
    <w:p w14:paraId="09E06A1C" w14:textId="77777777" w:rsidR="00934F81" w:rsidRPr="005E5C6E" w:rsidRDefault="00934F81" w:rsidP="008312C5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5C6E">
        <w:rPr>
          <w:rFonts w:ascii="Times New Roman" w:hAnsi="Times New Roman" w:cs="Times New Roman"/>
          <w:sz w:val="28"/>
          <w:szCs w:val="28"/>
        </w:rPr>
        <w:t>Ознайомити з дієвими методами, прийомами та практичними вправами для розвитку емоційної компетентності учнів.</w:t>
      </w:r>
    </w:p>
    <w:p w14:paraId="7732232E" w14:textId="35CA8520" w:rsidR="00934F81" w:rsidRDefault="00934F81" w:rsidP="008312C5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5C6E">
        <w:rPr>
          <w:rFonts w:ascii="Times New Roman" w:hAnsi="Times New Roman" w:cs="Times New Roman"/>
          <w:sz w:val="28"/>
          <w:szCs w:val="28"/>
        </w:rPr>
        <w:t>Сприяти обміну досвідом щодо інтеграції елементів розвитку емоційного інтелекту в освітній процес.</w:t>
      </w:r>
    </w:p>
    <w:p w14:paraId="077E8455" w14:textId="77777777" w:rsidR="00934F81" w:rsidRPr="00934F81" w:rsidRDefault="00934F81" w:rsidP="008312C5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597CA175" w14:textId="77777777" w:rsidR="00934F81" w:rsidRPr="005E5C6E" w:rsidRDefault="00934F81" w:rsidP="008312C5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E5C6E">
        <w:rPr>
          <w:rFonts w:ascii="Times New Roman" w:hAnsi="Times New Roman" w:cs="Times New Roman"/>
          <w:b/>
          <w:bCs/>
          <w:sz w:val="28"/>
          <w:szCs w:val="28"/>
        </w:rPr>
        <w:t>Порядок денний:</w:t>
      </w:r>
    </w:p>
    <w:p w14:paraId="76568CA1" w14:textId="77777777" w:rsidR="00934F81" w:rsidRDefault="00934F81" w:rsidP="008312C5">
      <w:pPr>
        <w:pStyle w:val="a5"/>
        <w:numPr>
          <w:ilvl w:val="0"/>
          <w:numId w:val="3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F81">
        <w:rPr>
          <w:rFonts w:ascii="Times New Roman" w:hAnsi="Times New Roman" w:cs="Times New Roman"/>
          <w:sz w:val="28"/>
          <w:szCs w:val="28"/>
        </w:rPr>
        <w:t>Актуальність розвитку емоційного інтелекту у молодших школярів у сучасному освітньому просторі - Керівник МО</w:t>
      </w:r>
    </w:p>
    <w:p w14:paraId="646D976B" w14:textId="77777777" w:rsidR="00934F81" w:rsidRDefault="00934F81" w:rsidP="008312C5">
      <w:pPr>
        <w:pStyle w:val="a5"/>
        <w:numPr>
          <w:ilvl w:val="0"/>
          <w:numId w:val="3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F81">
        <w:rPr>
          <w:rFonts w:ascii="Times New Roman" w:hAnsi="Times New Roman" w:cs="Times New Roman"/>
          <w:sz w:val="28"/>
          <w:szCs w:val="28"/>
        </w:rPr>
        <w:t>"Емоційний інтелект: сутність, компоненти та значення для розвитку особистості молодшого школяра" - Шкільний психолог / Вчитель початкових класів</w:t>
      </w:r>
    </w:p>
    <w:p w14:paraId="21FA633B" w14:textId="51166D58" w:rsidR="00934F81" w:rsidRPr="00934F81" w:rsidRDefault="00934F81" w:rsidP="008312C5">
      <w:pPr>
        <w:pStyle w:val="a5"/>
        <w:numPr>
          <w:ilvl w:val="0"/>
          <w:numId w:val="3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F81">
        <w:rPr>
          <w:rFonts w:ascii="Times New Roman" w:hAnsi="Times New Roman" w:cs="Times New Roman"/>
          <w:sz w:val="28"/>
          <w:szCs w:val="28"/>
        </w:rPr>
        <w:lastRenderedPageBreak/>
        <w:t>Впровадження рекомендацій та практичних вправ для розвитку емоційного інтелекту:</w:t>
      </w:r>
    </w:p>
    <w:p w14:paraId="1DBD8F79" w14:textId="77777777" w:rsidR="00934F81" w:rsidRPr="00C131C8" w:rsidRDefault="00934F81" w:rsidP="008312C5">
      <w:pPr>
        <w:spacing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C131C8">
        <w:rPr>
          <w:rFonts w:ascii="Times New Roman" w:hAnsi="Times New Roman" w:cs="Times New Roman"/>
          <w:sz w:val="28"/>
          <w:szCs w:val="28"/>
        </w:rPr>
        <w:t>3.1. Презентація досвіду: "Створення емоційно-сприятливого середовища в класі та використання ранкових зустрічей для розвитку емпатії"-  Вчитель початкових класів</w:t>
      </w:r>
    </w:p>
    <w:p w14:paraId="0C35E1E9" w14:textId="77777777" w:rsidR="00934F81" w:rsidRPr="00C131C8" w:rsidRDefault="00934F81" w:rsidP="008312C5">
      <w:pPr>
        <w:spacing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5E5C6E">
        <w:rPr>
          <w:rFonts w:ascii="Times New Roman" w:hAnsi="Times New Roman" w:cs="Times New Roman"/>
          <w:sz w:val="28"/>
          <w:szCs w:val="28"/>
        </w:rPr>
        <w:t>3.2. Обмін досвідом: "Ігрові та арт-терапевтичні вправи для розпізнавання та вираження емоцій"</w:t>
      </w:r>
      <w:r w:rsidRPr="00C131C8">
        <w:rPr>
          <w:rFonts w:ascii="Times New Roman" w:hAnsi="Times New Roman" w:cs="Times New Roman"/>
          <w:sz w:val="28"/>
          <w:szCs w:val="28"/>
        </w:rPr>
        <w:t xml:space="preserve"> - </w:t>
      </w:r>
      <w:r w:rsidRPr="005E5C6E">
        <w:rPr>
          <w:rFonts w:ascii="Times New Roman" w:hAnsi="Times New Roman" w:cs="Times New Roman"/>
          <w:sz w:val="28"/>
          <w:szCs w:val="28"/>
        </w:rPr>
        <w:t>Члени МО</w:t>
      </w:r>
    </w:p>
    <w:p w14:paraId="0A287007" w14:textId="77777777" w:rsidR="00934F81" w:rsidRPr="005E5C6E" w:rsidRDefault="00934F81" w:rsidP="008312C5">
      <w:pPr>
        <w:spacing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5E5C6E">
        <w:rPr>
          <w:rFonts w:ascii="Times New Roman" w:hAnsi="Times New Roman" w:cs="Times New Roman"/>
          <w:sz w:val="28"/>
          <w:szCs w:val="28"/>
        </w:rPr>
        <w:t>3.3. Практикум: "Розвиток навичок саморегуляції та вирішення конфліктів у молодших школярів"</w:t>
      </w:r>
      <w:r w:rsidRPr="00C131C8">
        <w:rPr>
          <w:rFonts w:ascii="Times New Roman" w:hAnsi="Times New Roman" w:cs="Times New Roman"/>
          <w:sz w:val="28"/>
          <w:szCs w:val="28"/>
        </w:rPr>
        <w:t xml:space="preserve">- </w:t>
      </w:r>
      <w:r w:rsidRPr="005E5C6E">
        <w:rPr>
          <w:rFonts w:ascii="Times New Roman" w:hAnsi="Times New Roman" w:cs="Times New Roman"/>
          <w:sz w:val="28"/>
          <w:szCs w:val="28"/>
        </w:rPr>
        <w:t>Шкільний психолог / Вчитель початкових класів</w:t>
      </w:r>
    </w:p>
    <w:p w14:paraId="4C5E81DA" w14:textId="7437A29B" w:rsidR="00934F81" w:rsidRPr="00934F81" w:rsidRDefault="00934F81" w:rsidP="008312C5">
      <w:pPr>
        <w:pStyle w:val="a5"/>
        <w:numPr>
          <w:ilvl w:val="0"/>
          <w:numId w:val="3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F81">
        <w:rPr>
          <w:rFonts w:ascii="Times New Roman" w:hAnsi="Times New Roman" w:cs="Times New Roman"/>
          <w:sz w:val="28"/>
          <w:szCs w:val="28"/>
        </w:rPr>
        <w:t>Дискусія та обговорення: "Виклики та шляхи подолання труднощів у розвитку емоційного інтелекту учнів" - Члени МО</w:t>
      </w:r>
    </w:p>
    <w:p w14:paraId="64746318" w14:textId="77777777" w:rsidR="00433EAB" w:rsidRPr="00433EAB" w:rsidRDefault="00433EAB" w:rsidP="008312C5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3EAB">
        <w:rPr>
          <w:rFonts w:ascii="Times New Roman" w:hAnsi="Times New Roman" w:cs="Times New Roman"/>
          <w:b/>
          <w:bCs/>
          <w:sz w:val="28"/>
          <w:szCs w:val="28"/>
        </w:rPr>
        <w:t>Слухали:</w:t>
      </w:r>
    </w:p>
    <w:p w14:paraId="600A697B" w14:textId="75558B79" w:rsidR="00433EAB" w:rsidRPr="00433EAB" w:rsidRDefault="00433EAB" w:rsidP="008312C5">
      <w:pPr>
        <w:numPr>
          <w:ilvl w:val="0"/>
          <w:numId w:val="3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EAB">
        <w:rPr>
          <w:rFonts w:ascii="Times New Roman" w:hAnsi="Times New Roman" w:cs="Times New Roman"/>
          <w:sz w:val="28"/>
          <w:szCs w:val="28"/>
        </w:rPr>
        <w:t xml:space="preserve">Керівник МО </w:t>
      </w:r>
      <w:r w:rsidRPr="008312C5">
        <w:rPr>
          <w:rFonts w:ascii="Times New Roman" w:hAnsi="Times New Roman" w:cs="Times New Roman"/>
          <w:sz w:val="28"/>
          <w:szCs w:val="28"/>
        </w:rPr>
        <w:t>_________________</w:t>
      </w:r>
      <w:r w:rsidRPr="00433EAB">
        <w:rPr>
          <w:rFonts w:ascii="Times New Roman" w:hAnsi="Times New Roman" w:cs="Times New Roman"/>
          <w:sz w:val="28"/>
          <w:szCs w:val="28"/>
        </w:rPr>
        <w:t xml:space="preserve"> виступив зі вступним словом, наголосивши на актуальності розвитку емоційного інтелекту у молодших школярів у сучасному освітньому просторі. Було підкреслено, що емоційний інтелект є критично важливим для успішності, адаптації та загального благополуччя дітей, а також визначено ключову роль учителя у формуванні емоційної компетентності учнів.</w:t>
      </w:r>
    </w:p>
    <w:p w14:paraId="0A7D84C1" w14:textId="5539003C" w:rsidR="00433EAB" w:rsidRPr="00433EAB" w:rsidRDefault="00433EAB" w:rsidP="008312C5">
      <w:pPr>
        <w:numPr>
          <w:ilvl w:val="0"/>
          <w:numId w:val="3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EAB">
        <w:rPr>
          <w:rFonts w:ascii="Times New Roman" w:hAnsi="Times New Roman" w:cs="Times New Roman"/>
          <w:sz w:val="28"/>
          <w:szCs w:val="28"/>
        </w:rPr>
        <w:t xml:space="preserve">Шкільний психолог / Вчитель початкових класів </w:t>
      </w:r>
      <w:r w:rsidRPr="008312C5">
        <w:rPr>
          <w:rFonts w:ascii="Times New Roman" w:hAnsi="Times New Roman" w:cs="Times New Roman"/>
          <w:sz w:val="28"/>
          <w:szCs w:val="28"/>
        </w:rPr>
        <w:t>_________________</w:t>
      </w:r>
      <w:r w:rsidRPr="00433EAB">
        <w:rPr>
          <w:rFonts w:ascii="Times New Roman" w:hAnsi="Times New Roman" w:cs="Times New Roman"/>
          <w:sz w:val="28"/>
          <w:szCs w:val="28"/>
        </w:rPr>
        <w:t xml:space="preserve"> представив доповідь "Емоційний інтелект: сутність, компоненти та значення для розвитку особистості молодшого школяра". Доповідач розкрив сутність емоційного інтелекту та його основні компоненти (самоусвідомлення, саморегуляція, емпатія, соціальні навички, мотивація). Було детально </w:t>
      </w:r>
      <w:proofErr w:type="spellStart"/>
      <w:r w:rsidRPr="00433EAB">
        <w:rPr>
          <w:rFonts w:ascii="Times New Roman" w:hAnsi="Times New Roman" w:cs="Times New Roman"/>
          <w:sz w:val="28"/>
          <w:szCs w:val="28"/>
        </w:rPr>
        <w:t>пояснено</w:t>
      </w:r>
      <w:proofErr w:type="spellEnd"/>
      <w:r w:rsidRPr="00433EAB">
        <w:rPr>
          <w:rFonts w:ascii="Times New Roman" w:hAnsi="Times New Roman" w:cs="Times New Roman"/>
          <w:sz w:val="28"/>
          <w:szCs w:val="28"/>
        </w:rPr>
        <w:t>, як емоційний інтелект впливає на навчальну діяльність, соціалізацію та психологічне здоров'я дітей.</w:t>
      </w:r>
    </w:p>
    <w:p w14:paraId="0C5A9744" w14:textId="77777777" w:rsidR="00433EAB" w:rsidRPr="00433EAB" w:rsidRDefault="00433EAB" w:rsidP="008312C5">
      <w:pPr>
        <w:numPr>
          <w:ilvl w:val="0"/>
          <w:numId w:val="3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EAB">
        <w:rPr>
          <w:rFonts w:ascii="Times New Roman" w:hAnsi="Times New Roman" w:cs="Times New Roman"/>
          <w:sz w:val="28"/>
          <w:szCs w:val="28"/>
        </w:rPr>
        <w:t>Впровадження рекомендацій та практичних вправ для розвитку емоційного інтелекту:</w:t>
      </w:r>
    </w:p>
    <w:p w14:paraId="0A69B332" w14:textId="72EBD247" w:rsidR="00433EAB" w:rsidRPr="00433EAB" w:rsidRDefault="00433EAB" w:rsidP="008312C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EAB">
        <w:rPr>
          <w:rFonts w:ascii="Times New Roman" w:hAnsi="Times New Roman" w:cs="Times New Roman"/>
          <w:sz w:val="28"/>
          <w:szCs w:val="28"/>
        </w:rPr>
        <w:t xml:space="preserve">3.1. Вчитель початкових класів </w:t>
      </w:r>
      <w:r w:rsidRPr="008312C5">
        <w:rPr>
          <w:rFonts w:ascii="Times New Roman" w:hAnsi="Times New Roman" w:cs="Times New Roman"/>
          <w:sz w:val="28"/>
          <w:szCs w:val="28"/>
        </w:rPr>
        <w:t>__________________</w:t>
      </w:r>
      <w:r w:rsidRPr="00433EAB">
        <w:rPr>
          <w:rFonts w:ascii="Times New Roman" w:hAnsi="Times New Roman" w:cs="Times New Roman"/>
          <w:sz w:val="28"/>
          <w:szCs w:val="28"/>
        </w:rPr>
        <w:t xml:space="preserve"> представив досвід на тему "Створення емоційно-сприятливого середовища в класі та використання ранкових зустрічей для розвитку емпатії". Було продемонстровано практичні кроки для створення атмосфери довіри та взаєморозуміння в класі, а також ефективні способи використання ранкових зустрічей для обговорення емоцій, розвитку емпатії та навичок спілкування.</w:t>
      </w:r>
    </w:p>
    <w:p w14:paraId="140C2E14" w14:textId="77777777" w:rsidR="00433EAB" w:rsidRPr="00433EAB" w:rsidRDefault="00433EAB" w:rsidP="008312C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EAB">
        <w:rPr>
          <w:rFonts w:ascii="Times New Roman" w:hAnsi="Times New Roman" w:cs="Times New Roman"/>
          <w:sz w:val="28"/>
          <w:szCs w:val="28"/>
        </w:rPr>
        <w:t>3.2. Члени МО взяли участь в обміні досвідом на тему "Ігрові та арт-терапевтичні вправи для розпізнавання та вираження емоцій". Вчителі поділилися конкретними іграми, вправами ("Термометр емоцій", "Колесо емоцій") та арт-терапевтичними техніками (малювання емоцій, ліплення настрою), які допомагають дітям розпізнавати та виражати свої почуття. Також обговорювалися методи використання казок та історій для обговорення емоцій.</w:t>
      </w:r>
    </w:p>
    <w:p w14:paraId="32506F7C" w14:textId="0D629051" w:rsidR="00433EAB" w:rsidRPr="00433EAB" w:rsidRDefault="00433EAB" w:rsidP="008312C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EAB">
        <w:rPr>
          <w:rFonts w:ascii="Times New Roman" w:hAnsi="Times New Roman" w:cs="Times New Roman"/>
          <w:sz w:val="28"/>
          <w:szCs w:val="28"/>
        </w:rPr>
        <w:t xml:space="preserve">3.3. Шкільний психолог / Вчитель початкових класів </w:t>
      </w:r>
      <w:r w:rsidRPr="008312C5">
        <w:rPr>
          <w:rFonts w:ascii="Times New Roman" w:hAnsi="Times New Roman" w:cs="Times New Roman"/>
          <w:sz w:val="28"/>
          <w:szCs w:val="28"/>
        </w:rPr>
        <w:t>_____________________</w:t>
      </w:r>
      <w:r w:rsidRPr="00433EAB">
        <w:rPr>
          <w:rFonts w:ascii="Times New Roman" w:hAnsi="Times New Roman" w:cs="Times New Roman"/>
          <w:sz w:val="28"/>
          <w:szCs w:val="28"/>
        </w:rPr>
        <w:t xml:space="preserve"> провів практикум "Розвиток навичок саморегуляції та вирішення конфліктів у молодших школярів". Були продемонстровані прості техніки саморегуляції (дихальні вправи, </w:t>
      </w:r>
      <w:r w:rsidRPr="00433EAB">
        <w:rPr>
          <w:rFonts w:ascii="Times New Roman" w:hAnsi="Times New Roman" w:cs="Times New Roman"/>
          <w:sz w:val="28"/>
          <w:szCs w:val="28"/>
        </w:rPr>
        <w:lastRenderedPageBreak/>
        <w:t>"кнопка спокою") та методи навчання учнів конструктивному вирішенню конфліктів і домовленостям.</w:t>
      </w:r>
    </w:p>
    <w:p w14:paraId="52D1C70E" w14:textId="77777777" w:rsidR="00433EAB" w:rsidRPr="00433EAB" w:rsidRDefault="00433EAB" w:rsidP="008312C5">
      <w:pPr>
        <w:numPr>
          <w:ilvl w:val="0"/>
          <w:numId w:val="3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EAB">
        <w:rPr>
          <w:rFonts w:ascii="Times New Roman" w:hAnsi="Times New Roman" w:cs="Times New Roman"/>
          <w:sz w:val="28"/>
          <w:szCs w:val="28"/>
        </w:rPr>
        <w:t>Відбулася дискусія та обговорення на тему "Виклики та шляхи подолання труднощів у розвитку емоційного інтелекту учнів". Члени МО активно обговорювали основні труднощі, з якими стикаються вчителі (наприклад, індивідуальні особливості учнів, вплив сім'ї, брак часу) при розвитку емоційного інтелекту. Були запропоновані шляхи вирішення цих викликів та надані взаємні поради.</w:t>
      </w:r>
    </w:p>
    <w:p w14:paraId="54CE4A36" w14:textId="77777777" w:rsidR="00433EAB" w:rsidRPr="00433EAB" w:rsidRDefault="00433EAB" w:rsidP="008312C5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3EAB">
        <w:rPr>
          <w:rFonts w:ascii="Times New Roman" w:hAnsi="Times New Roman" w:cs="Times New Roman"/>
          <w:b/>
          <w:bCs/>
          <w:sz w:val="28"/>
          <w:szCs w:val="28"/>
        </w:rPr>
        <w:t>Ухвалили:</w:t>
      </w:r>
    </w:p>
    <w:p w14:paraId="0901E990" w14:textId="77777777" w:rsidR="00433EAB" w:rsidRPr="00433EAB" w:rsidRDefault="00433EAB" w:rsidP="008312C5">
      <w:pPr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EAB">
        <w:rPr>
          <w:rFonts w:ascii="Times New Roman" w:hAnsi="Times New Roman" w:cs="Times New Roman"/>
          <w:sz w:val="28"/>
          <w:szCs w:val="28"/>
        </w:rPr>
        <w:t>Взяти до уваги теоретичні знання про емоційний інтелект та його компоненти для глибшого розуміння емоційного розвитку молодших школярів.</w:t>
      </w:r>
    </w:p>
    <w:p w14:paraId="2969FB07" w14:textId="77777777" w:rsidR="00433EAB" w:rsidRPr="00433EAB" w:rsidRDefault="00433EAB" w:rsidP="008312C5">
      <w:pPr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EAB">
        <w:rPr>
          <w:rFonts w:ascii="Times New Roman" w:hAnsi="Times New Roman" w:cs="Times New Roman"/>
          <w:sz w:val="28"/>
          <w:szCs w:val="28"/>
        </w:rPr>
        <w:t>Активно впроваджувати в освітній процес методи та прийоми створення емоційно-сприятливого середовища в класі, зокрема через ефективне використання ранкових зустрічей.</w:t>
      </w:r>
    </w:p>
    <w:p w14:paraId="61CFFA7B" w14:textId="77777777" w:rsidR="00433EAB" w:rsidRPr="00433EAB" w:rsidRDefault="00433EAB" w:rsidP="008312C5">
      <w:pPr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EAB">
        <w:rPr>
          <w:rFonts w:ascii="Times New Roman" w:hAnsi="Times New Roman" w:cs="Times New Roman"/>
          <w:sz w:val="28"/>
          <w:szCs w:val="28"/>
        </w:rPr>
        <w:t>Систематично застосовувати ігрові, арт-терапевтичні вправи та казки для розвитку навичок розпізнавання та вираження емоцій у дітей.</w:t>
      </w:r>
    </w:p>
    <w:p w14:paraId="02C930B5" w14:textId="77777777" w:rsidR="00433EAB" w:rsidRPr="00433EAB" w:rsidRDefault="00433EAB" w:rsidP="008312C5">
      <w:pPr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EAB">
        <w:rPr>
          <w:rFonts w:ascii="Times New Roman" w:hAnsi="Times New Roman" w:cs="Times New Roman"/>
          <w:sz w:val="28"/>
          <w:szCs w:val="28"/>
        </w:rPr>
        <w:t>Навчати учнів простим технікам саморегуляції та сприяти формуванню навичок конструктивного вирішення конфліктів.</w:t>
      </w:r>
    </w:p>
    <w:p w14:paraId="7B5E3211" w14:textId="77777777" w:rsidR="00433EAB" w:rsidRPr="00433EAB" w:rsidRDefault="00433EAB" w:rsidP="008312C5">
      <w:pPr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EAB">
        <w:rPr>
          <w:rFonts w:ascii="Times New Roman" w:hAnsi="Times New Roman" w:cs="Times New Roman"/>
          <w:sz w:val="28"/>
          <w:szCs w:val="28"/>
        </w:rPr>
        <w:t>Продовжувати обмін досвідом та шукати нові шляхи подолання труднощів, що виникають при розвитку емоційного інтелекту учнів.</w:t>
      </w:r>
    </w:p>
    <w:p w14:paraId="67B3BDB9" w14:textId="7C0AC7AD" w:rsidR="00433EAB" w:rsidRPr="00433EAB" w:rsidRDefault="00433EAB" w:rsidP="008312C5">
      <w:pPr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EAB">
        <w:rPr>
          <w:rFonts w:ascii="Times New Roman" w:hAnsi="Times New Roman" w:cs="Times New Roman"/>
          <w:sz w:val="28"/>
          <w:szCs w:val="28"/>
        </w:rPr>
        <w:t xml:space="preserve">Керівнику МО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 </w:t>
      </w:r>
      <w:r w:rsidRPr="00433EAB">
        <w:rPr>
          <w:rFonts w:ascii="Times New Roman" w:hAnsi="Times New Roman" w:cs="Times New Roman"/>
          <w:sz w:val="28"/>
          <w:szCs w:val="28"/>
        </w:rPr>
        <w:t>узагальнити матеріали засідання та розмістити їх на методичному стенді/онлайн-ресурсі школи для широкого доступу.</w:t>
      </w:r>
    </w:p>
    <w:p w14:paraId="3C036E70" w14:textId="77777777" w:rsidR="006D1B8D" w:rsidRPr="006D1B8D" w:rsidRDefault="006D1B8D" w:rsidP="006D1B8D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1B8D">
        <w:rPr>
          <w:rFonts w:ascii="Times New Roman" w:hAnsi="Times New Roman" w:cs="Times New Roman"/>
          <w:b/>
          <w:bCs/>
          <w:sz w:val="28"/>
          <w:szCs w:val="28"/>
        </w:rPr>
        <w:t xml:space="preserve">Керівник МО: </w:t>
      </w:r>
    </w:p>
    <w:p w14:paraId="5B601D31" w14:textId="77777777" w:rsidR="006D1B8D" w:rsidRDefault="006D1B8D" w:rsidP="006D1B8D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1B8D">
        <w:rPr>
          <w:rFonts w:ascii="Times New Roman" w:hAnsi="Times New Roman" w:cs="Times New Roman"/>
          <w:b/>
          <w:bCs/>
          <w:sz w:val="28"/>
          <w:szCs w:val="28"/>
        </w:rPr>
        <w:t xml:space="preserve">Секретар: </w:t>
      </w:r>
    </w:p>
    <w:p w14:paraId="40D2EBF4" w14:textId="77777777" w:rsidR="00DF6729" w:rsidRDefault="00DF6729" w:rsidP="006D1B8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D8D967" w14:textId="60448C9A" w:rsidR="006D1B8D" w:rsidRPr="008C1E93" w:rsidRDefault="006D1B8D" w:rsidP="006D1B8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1E93">
        <w:rPr>
          <w:rFonts w:ascii="Times New Roman" w:hAnsi="Times New Roman" w:cs="Times New Roman"/>
          <w:b/>
          <w:bCs/>
          <w:sz w:val="28"/>
          <w:szCs w:val="28"/>
        </w:rPr>
        <w:t xml:space="preserve">Протокол № 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14:paraId="21190E60" w14:textId="77777777" w:rsidR="006D1B8D" w:rsidRPr="008C1E93" w:rsidRDefault="006D1B8D" w:rsidP="006D1B8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1E93">
        <w:rPr>
          <w:rFonts w:ascii="Times New Roman" w:hAnsi="Times New Roman" w:cs="Times New Roman"/>
          <w:b/>
          <w:bCs/>
          <w:sz w:val="28"/>
          <w:szCs w:val="28"/>
        </w:rPr>
        <w:t>засідання методичного об'єднання вчителів початкових класів</w:t>
      </w:r>
    </w:p>
    <w:p w14:paraId="59493710" w14:textId="77777777" w:rsidR="006D1B8D" w:rsidRPr="008C1E93" w:rsidRDefault="006D1B8D" w:rsidP="006D1B8D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C1E93">
        <w:rPr>
          <w:rFonts w:ascii="Times New Roman" w:hAnsi="Times New Roman" w:cs="Times New Roman"/>
          <w:b/>
          <w:bCs/>
          <w:sz w:val="28"/>
          <w:szCs w:val="28"/>
        </w:rPr>
        <w:t xml:space="preserve">Дата проведення: </w:t>
      </w:r>
    </w:p>
    <w:p w14:paraId="68D257DF" w14:textId="77777777" w:rsidR="006D1B8D" w:rsidRPr="008C1E93" w:rsidRDefault="006D1B8D" w:rsidP="006D1B8D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C1E93">
        <w:rPr>
          <w:rFonts w:ascii="Times New Roman" w:hAnsi="Times New Roman" w:cs="Times New Roman"/>
          <w:b/>
          <w:bCs/>
          <w:sz w:val="28"/>
          <w:szCs w:val="28"/>
        </w:rPr>
        <w:t xml:space="preserve">Присутні: </w:t>
      </w:r>
    </w:p>
    <w:p w14:paraId="6881F7E7" w14:textId="77777777" w:rsidR="006D1B8D" w:rsidRPr="008C1E93" w:rsidRDefault="006D1B8D" w:rsidP="006D1B8D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C1E93">
        <w:rPr>
          <w:rFonts w:ascii="Times New Roman" w:hAnsi="Times New Roman" w:cs="Times New Roman"/>
          <w:b/>
          <w:bCs/>
          <w:sz w:val="28"/>
          <w:szCs w:val="28"/>
        </w:rPr>
        <w:t xml:space="preserve">Керівник МО: </w:t>
      </w:r>
    </w:p>
    <w:p w14:paraId="5D10365A" w14:textId="77777777" w:rsidR="006D1B8D" w:rsidRPr="008C1E93" w:rsidRDefault="006D1B8D" w:rsidP="006D1B8D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C1E93">
        <w:rPr>
          <w:rFonts w:ascii="Times New Roman" w:hAnsi="Times New Roman" w:cs="Times New Roman"/>
          <w:b/>
          <w:bCs/>
          <w:sz w:val="28"/>
          <w:szCs w:val="28"/>
        </w:rPr>
        <w:t xml:space="preserve">Секретар: </w:t>
      </w:r>
    </w:p>
    <w:p w14:paraId="4A60EC72" w14:textId="77777777" w:rsidR="006D1B8D" w:rsidRDefault="006D1B8D" w:rsidP="006D1B8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5821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665821">
        <w:rPr>
          <w:rFonts w:ascii="Times New Roman" w:hAnsi="Times New Roman" w:cs="Times New Roman"/>
          <w:sz w:val="28"/>
          <w:szCs w:val="28"/>
        </w:rPr>
        <w:t xml:space="preserve"> </w:t>
      </w:r>
      <w:r w:rsidRPr="00665821">
        <w:rPr>
          <w:rFonts w:ascii="Times New Roman" w:hAnsi="Times New Roman" w:cs="Times New Roman"/>
          <w:b/>
          <w:bCs/>
          <w:sz w:val="28"/>
          <w:szCs w:val="28"/>
        </w:rPr>
        <w:t xml:space="preserve">"Безпечне освітнє середовище в НУШ: практичні підходи протидії насильству" </w:t>
      </w:r>
    </w:p>
    <w:p w14:paraId="6DFC7756" w14:textId="77777777" w:rsidR="006D1B8D" w:rsidRPr="00665821" w:rsidRDefault="006D1B8D" w:rsidP="006D1B8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821">
        <w:rPr>
          <w:rFonts w:ascii="Times New Roman" w:hAnsi="Times New Roman" w:cs="Times New Roman"/>
          <w:b/>
          <w:bCs/>
          <w:sz w:val="28"/>
          <w:szCs w:val="28"/>
        </w:rPr>
        <w:t>Мета засідання:</w:t>
      </w:r>
    </w:p>
    <w:p w14:paraId="097B0B91" w14:textId="77777777" w:rsidR="006D1B8D" w:rsidRPr="00665821" w:rsidRDefault="006D1B8D" w:rsidP="006D1B8D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821">
        <w:rPr>
          <w:rFonts w:ascii="Times New Roman" w:hAnsi="Times New Roman" w:cs="Times New Roman"/>
          <w:sz w:val="28"/>
          <w:szCs w:val="28"/>
        </w:rPr>
        <w:t>Поглибити знання вчителів про поняття безпечного освітнього середовища, його компоненти та різні форми насильства (</w:t>
      </w:r>
      <w:proofErr w:type="spellStart"/>
      <w:r w:rsidRPr="00665821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6658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5821">
        <w:rPr>
          <w:rFonts w:ascii="Times New Roman" w:hAnsi="Times New Roman" w:cs="Times New Roman"/>
          <w:sz w:val="28"/>
          <w:szCs w:val="28"/>
        </w:rPr>
        <w:t>кібербулінг</w:t>
      </w:r>
      <w:proofErr w:type="spellEnd"/>
      <w:r w:rsidRPr="00665821">
        <w:rPr>
          <w:rFonts w:ascii="Times New Roman" w:hAnsi="Times New Roman" w:cs="Times New Roman"/>
          <w:sz w:val="28"/>
          <w:szCs w:val="28"/>
        </w:rPr>
        <w:t xml:space="preserve"> тощо), що можуть виникати в учнівському колективі.</w:t>
      </w:r>
    </w:p>
    <w:p w14:paraId="50776DC0" w14:textId="77777777" w:rsidR="006D1B8D" w:rsidRPr="00665821" w:rsidRDefault="006D1B8D" w:rsidP="006D1B8D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821">
        <w:rPr>
          <w:rFonts w:ascii="Times New Roman" w:hAnsi="Times New Roman" w:cs="Times New Roman"/>
          <w:sz w:val="28"/>
          <w:szCs w:val="28"/>
        </w:rPr>
        <w:lastRenderedPageBreak/>
        <w:t>Ознайомити з ефективними методами та стратегіями протидії насильству, зокрема в контексті принципів Нової української школи, та формування ненасильницької комунікації.</w:t>
      </w:r>
    </w:p>
    <w:p w14:paraId="10BA41CF" w14:textId="77777777" w:rsidR="006D1B8D" w:rsidRPr="00665821" w:rsidRDefault="006D1B8D" w:rsidP="006D1B8D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821">
        <w:rPr>
          <w:rFonts w:ascii="Times New Roman" w:hAnsi="Times New Roman" w:cs="Times New Roman"/>
          <w:sz w:val="28"/>
          <w:szCs w:val="28"/>
        </w:rPr>
        <w:t>Сприяти обміну практичним досвідом щодо превентивних заходів, алгоритмів дій у випадках виявлення насильства та підтримки всіх учасників освітнього процесу.</w:t>
      </w:r>
    </w:p>
    <w:p w14:paraId="547B5A9F" w14:textId="77777777" w:rsidR="006D1B8D" w:rsidRPr="00665821" w:rsidRDefault="006D1B8D" w:rsidP="006D1B8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5821">
        <w:rPr>
          <w:rFonts w:ascii="Times New Roman" w:hAnsi="Times New Roman" w:cs="Times New Roman"/>
          <w:b/>
          <w:bCs/>
          <w:sz w:val="28"/>
          <w:szCs w:val="28"/>
        </w:rPr>
        <w:t>Порядок денний:</w:t>
      </w:r>
    </w:p>
    <w:p w14:paraId="5808D850" w14:textId="77777777" w:rsidR="006D1B8D" w:rsidRDefault="006D1B8D" w:rsidP="006D1B8D">
      <w:pPr>
        <w:pStyle w:val="a5"/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1B8D">
        <w:rPr>
          <w:rFonts w:ascii="Times New Roman" w:hAnsi="Times New Roman" w:cs="Times New Roman"/>
          <w:sz w:val="28"/>
          <w:szCs w:val="28"/>
        </w:rPr>
        <w:t>Чому безпечне освітнє середовище є фундаментальною умовою для ефективного навчання та розвитку учнів у НУШ? - Керівник МО</w:t>
      </w:r>
    </w:p>
    <w:p w14:paraId="370CC3B8" w14:textId="77777777" w:rsidR="006D1B8D" w:rsidRDefault="006D1B8D" w:rsidP="006D1B8D">
      <w:pPr>
        <w:pStyle w:val="a5"/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1B8D">
        <w:rPr>
          <w:rFonts w:ascii="Times New Roman" w:hAnsi="Times New Roman" w:cs="Times New Roman"/>
          <w:sz w:val="28"/>
          <w:szCs w:val="28"/>
        </w:rPr>
        <w:t>"Насильство в освітньому середовищі: види, ознаки та наслідки" - Вчитель початкових класів</w:t>
      </w:r>
    </w:p>
    <w:p w14:paraId="6AC8BD5C" w14:textId="29DA4EC6" w:rsidR="006D1B8D" w:rsidRPr="006D1B8D" w:rsidRDefault="006D1B8D" w:rsidP="006D1B8D">
      <w:pPr>
        <w:pStyle w:val="a5"/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1B8D">
        <w:rPr>
          <w:rFonts w:ascii="Times New Roman" w:hAnsi="Times New Roman" w:cs="Times New Roman"/>
          <w:sz w:val="28"/>
          <w:szCs w:val="28"/>
        </w:rPr>
        <w:t>Практичні підходи протидії насильству та формування ненасильницької комунікації:</w:t>
      </w:r>
    </w:p>
    <w:p w14:paraId="32156271" w14:textId="77777777" w:rsidR="006D1B8D" w:rsidRPr="005A5E51" w:rsidRDefault="006D1B8D" w:rsidP="006D1B8D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65821">
        <w:rPr>
          <w:rFonts w:ascii="Times New Roman" w:hAnsi="Times New Roman" w:cs="Times New Roman"/>
          <w:sz w:val="28"/>
          <w:szCs w:val="28"/>
        </w:rPr>
        <w:t>3.1. Презентація досвіду</w:t>
      </w:r>
      <w:r w:rsidRPr="005A5E51">
        <w:rPr>
          <w:rFonts w:ascii="Times New Roman" w:hAnsi="Times New Roman" w:cs="Times New Roman"/>
          <w:sz w:val="28"/>
          <w:szCs w:val="28"/>
        </w:rPr>
        <w:t xml:space="preserve"> </w:t>
      </w:r>
      <w:r w:rsidRPr="00665821">
        <w:rPr>
          <w:rFonts w:ascii="Times New Roman" w:hAnsi="Times New Roman" w:cs="Times New Roman"/>
          <w:sz w:val="28"/>
          <w:szCs w:val="28"/>
        </w:rPr>
        <w:t>"Превентивні заходи: створення атмосфери довіри та формування навичок безпечної поведінки"</w:t>
      </w:r>
      <w:r w:rsidRPr="005A5E51">
        <w:rPr>
          <w:rFonts w:ascii="Times New Roman" w:hAnsi="Times New Roman" w:cs="Times New Roman"/>
          <w:sz w:val="28"/>
          <w:szCs w:val="28"/>
        </w:rPr>
        <w:t xml:space="preserve"> - </w:t>
      </w:r>
      <w:r w:rsidRPr="00665821">
        <w:rPr>
          <w:rFonts w:ascii="Times New Roman" w:hAnsi="Times New Roman" w:cs="Times New Roman"/>
          <w:sz w:val="28"/>
          <w:szCs w:val="28"/>
        </w:rPr>
        <w:t>Вчитель початкових класів</w:t>
      </w:r>
    </w:p>
    <w:p w14:paraId="796E51CE" w14:textId="77777777" w:rsidR="006D1B8D" w:rsidRPr="005A5E51" w:rsidRDefault="006D1B8D" w:rsidP="006D1B8D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65821">
        <w:rPr>
          <w:rFonts w:ascii="Times New Roman" w:hAnsi="Times New Roman" w:cs="Times New Roman"/>
          <w:sz w:val="28"/>
          <w:szCs w:val="28"/>
        </w:rPr>
        <w:t>3.2. Обмін досвідом: "Алгоритм дій учителя у випадку виявлення насильства та робота з батьками"</w:t>
      </w:r>
      <w:r w:rsidRPr="005A5E51">
        <w:rPr>
          <w:rFonts w:ascii="Times New Roman" w:hAnsi="Times New Roman" w:cs="Times New Roman"/>
          <w:sz w:val="28"/>
          <w:szCs w:val="28"/>
        </w:rPr>
        <w:t xml:space="preserve"> - </w:t>
      </w:r>
      <w:r w:rsidRPr="00665821">
        <w:rPr>
          <w:rFonts w:ascii="Times New Roman" w:hAnsi="Times New Roman" w:cs="Times New Roman"/>
          <w:sz w:val="28"/>
          <w:szCs w:val="28"/>
        </w:rPr>
        <w:t>Члени МО</w:t>
      </w:r>
    </w:p>
    <w:p w14:paraId="184533FD" w14:textId="77777777" w:rsidR="006D1B8D" w:rsidRPr="00665821" w:rsidRDefault="006D1B8D" w:rsidP="006D1B8D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65821">
        <w:rPr>
          <w:rFonts w:ascii="Times New Roman" w:hAnsi="Times New Roman" w:cs="Times New Roman"/>
          <w:sz w:val="28"/>
          <w:szCs w:val="28"/>
        </w:rPr>
        <w:t>3.3. Практикум: "Робота з жертвами та агресорами: підтримка та корекція поведінки"</w:t>
      </w:r>
      <w:r w:rsidRPr="005A5E51">
        <w:rPr>
          <w:rFonts w:ascii="Times New Roman" w:hAnsi="Times New Roman" w:cs="Times New Roman"/>
          <w:sz w:val="28"/>
          <w:szCs w:val="28"/>
        </w:rPr>
        <w:t xml:space="preserve"> - </w:t>
      </w:r>
      <w:r w:rsidRPr="00665821">
        <w:rPr>
          <w:rFonts w:ascii="Times New Roman" w:hAnsi="Times New Roman" w:cs="Times New Roman"/>
          <w:sz w:val="28"/>
          <w:szCs w:val="28"/>
        </w:rPr>
        <w:t>Шкільний психолог / Соціальний педагог</w:t>
      </w:r>
    </w:p>
    <w:p w14:paraId="31E836F8" w14:textId="41B1F015" w:rsidR="006D1B8D" w:rsidRPr="006D1B8D" w:rsidRDefault="006D1B8D" w:rsidP="006D1B8D">
      <w:pPr>
        <w:pStyle w:val="a5"/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1B8D">
        <w:rPr>
          <w:rFonts w:ascii="Times New Roman" w:hAnsi="Times New Roman" w:cs="Times New Roman"/>
          <w:sz w:val="28"/>
          <w:szCs w:val="28"/>
        </w:rPr>
        <w:t>Дискусія та обговорення: "Виклики та шляхи подолання труднощів у протидії насильству в освітньому середовищі" - Члени МО</w:t>
      </w:r>
    </w:p>
    <w:p w14:paraId="2B074E69" w14:textId="77777777" w:rsidR="009D6928" w:rsidRPr="009D6928" w:rsidRDefault="009D6928" w:rsidP="009D692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D6928">
        <w:rPr>
          <w:rFonts w:ascii="Times New Roman" w:hAnsi="Times New Roman" w:cs="Times New Roman"/>
          <w:b/>
          <w:bCs/>
          <w:sz w:val="28"/>
          <w:szCs w:val="28"/>
        </w:rPr>
        <w:t>Слухали:</w:t>
      </w:r>
    </w:p>
    <w:p w14:paraId="5257D8E0" w14:textId="64666F6A" w:rsidR="009D6928" w:rsidRPr="009D6928" w:rsidRDefault="009D6928" w:rsidP="009D6928">
      <w:pPr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6928">
        <w:rPr>
          <w:rFonts w:ascii="Times New Roman" w:hAnsi="Times New Roman" w:cs="Times New Roman"/>
          <w:sz w:val="28"/>
          <w:szCs w:val="28"/>
        </w:rPr>
        <w:t>Керівник МО ___________________ виступив зі вступним словом, наголосивши на тому, що безпечне освітнє середовище є фундаментальною умовою для ефективного навчання та всебічного розвитку учнів у Новій українській школі. Було підкреслено ключову роль кожного вчителя у формуванні атмосфери довіри, взаємоповаги та нетерпимості до будь-яких проявів насильства.</w:t>
      </w:r>
    </w:p>
    <w:p w14:paraId="0F27F533" w14:textId="148B6923" w:rsidR="009D6928" w:rsidRPr="009D6928" w:rsidRDefault="009D6928" w:rsidP="009D6928">
      <w:pPr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6928">
        <w:rPr>
          <w:rFonts w:ascii="Times New Roman" w:hAnsi="Times New Roman" w:cs="Times New Roman"/>
          <w:sz w:val="28"/>
          <w:szCs w:val="28"/>
        </w:rPr>
        <w:t xml:space="preserve">Вчитель початкових класів ________________________ представив доповідь "Насильство в освітньому середовищі: види, ознаки та наслідки". Доповідач детально розкрив різні види насильства (фізичне, психологічне, економічне, сексуальне, </w:t>
      </w:r>
      <w:proofErr w:type="spellStart"/>
      <w:r w:rsidRPr="009D6928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9D69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6928">
        <w:rPr>
          <w:rFonts w:ascii="Times New Roman" w:hAnsi="Times New Roman" w:cs="Times New Roman"/>
          <w:sz w:val="28"/>
          <w:szCs w:val="28"/>
        </w:rPr>
        <w:t>кібербулінг</w:t>
      </w:r>
      <w:proofErr w:type="spellEnd"/>
      <w:r w:rsidRPr="009D6928">
        <w:rPr>
          <w:rFonts w:ascii="Times New Roman" w:hAnsi="Times New Roman" w:cs="Times New Roman"/>
          <w:sz w:val="28"/>
          <w:szCs w:val="28"/>
        </w:rPr>
        <w:t>) та надав рекомендації щодо їх розрізнення. Були окреслені типові ознаки насильства у молодших школярів (як жертв, так і агресорів) та обговорені психологічні та соціальні наслідки насильства для всіх учасників освітнього процесу.</w:t>
      </w:r>
    </w:p>
    <w:p w14:paraId="0AF6679E" w14:textId="77777777" w:rsidR="009D6928" w:rsidRPr="009D6928" w:rsidRDefault="009D6928" w:rsidP="009D6928">
      <w:pPr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6928">
        <w:rPr>
          <w:rFonts w:ascii="Times New Roman" w:hAnsi="Times New Roman" w:cs="Times New Roman"/>
          <w:sz w:val="28"/>
          <w:szCs w:val="28"/>
        </w:rPr>
        <w:t>Практичні підходи протидії насильству та формування ненасильницької комунікації:</w:t>
      </w:r>
    </w:p>
    <w:p w14:paraId="29F1D3D1" w14:textId="7566E352" w:rsidR="009D6928" w:rsidRPr="009D6928" w:rsidRDefault="009D6928" w:rsidP="009D6928">
      <w:pPr>
        <w:jc w:val="both"/>
        <w:rPr>
          <w:rFonts w:ascii="Times New Roman" w:hAnsi="Times New Roman" w:cs="Times New Roman"/>
          <w:sz w:val="28"/>
          <w:szCs w:val="28"/>
        </w:rPr>
      </w:pPr>
      <w:r w:rsidRPr="009D6928">
        <w:rPr>
          <w:rFonts w:ascii="Times New Roman" w:hAnsi="Times New Roman" w:cs="Times New Roman"/>
          <w:sz w:val="28"/>
          <w:szCs w:val="28"/>
        </w:rPr>
        <w:t xml:space="preserve">3.1. Вчитель початкових класів _______________________ представив досвід "Превентивні заходи: створення атмосфери довіри та формування навичок безпечної поведінки". Були розглянуті методи та прийоми, що сприяють створенню в класі </w:t>
      </w:r>
      <w:r w:rsidRPr="009D6928">
        <w:rPr>
          <w:rFonts w:ascii="Times New Roman" w:hAnsi="Times New Roman" w:cs="Times New Roman"/>
          <w:sz w:val="28"/>
          <w:szCs w:val="28"/>
        </w:rPr>
        <w:lastRenderedPageBreak/>
        <w:t>атмосфери довіри, взаємоповаги та емпатії. Доповідач поділився ідеями щодо інтеграції тем безпечної поведінки, прав дитини та протидії насильству у щоденний освітній процес.</w:t>
      </w:r>
    </w:p>
    <w:p w14:paraId="3D57D457" w14:textId="77777777" w:rsidR="009D6928" w:rsidRPr="009D6928" w:rsidRDefault="009D6928" w:rsidP="009D6928">
      <w:pPr>
        <w:jc w:val="both"/>
        <w:rPr>
          <w:rFonts w:ascii="Times New Roman" w:hAnsi="Times New Roman" w:cs="Times New Roman"/>
          <w:sz w:val="28"/>
          <w:szCs w:val="28"/>
        </w:rPr>
      </w:pPr>
      <w:r w:rsidRPr="009D6928">
        <w:rPr>
          <w:rFonts w:ascii="Times New Roman" w:hAnsi="Times New Roman" w:cs="Times New Roman"/>
          <w:sz w:val="28"/>
          <w:szCs w:val="28"/>
        </w:rPr>
        <w:t>3.2. Члени МО взяли участь в обміні досвідом на тему "Алгоритм дій учителя у випадку виявлення насильства та робота з батьками". Вчителі обговорили покроковий алгоритм дій учителя при виявленні випадку насильства (булінгу), а також ефективні способи взаємодії з батьками жертви та агресора, наголошуючи на важливості збереження конфіденційності та дотримання етичних норм.</w:t>
      </w:r>
    </w:p>
    <w:p w14:paraId="6D79D828" w14:textId="1A195E40" w:rsidR="009D6928" w:rsidRPr="009D6928" w:rsidRDefault="009D6928" w:rsidP="009D6928">
      <w:pPr>
        <w:jc w:val="both"/>
        <w:rPr>
          <w:rFonts w:ascii="Times New Roman" w:hAnsi="Times New Roman" w:cs="Times New Roman"/>
          <w:sz w:val="28"/>
          <w:szCs w:val="28"/>
        </w:rPr>
      </w:pPr>
      <w:r w:rsidRPr="009D6928">
        <w:rPr>
          <w:rFonts w:ascii="Times New Roman" w:hAnsi="Times New Roman" w:cs="Times New Roman"/>
          <w:sz w:val="28"/>
          <w:szCs w:val="28"/>
        </w:rPr>
        <w:t>3.3. Шкільний психолог / Соціальний педагог ________________________ провів практикум "Робота з жертвами та агресорами: підтримка та корекція поведінки". Були представлені методи психологічної підтримки для жертв насильства та підходи для корекції поведінки агресорів, спрямовані на формування у них емпатії та відповідальності.</w:t>
      </w:r>
    </w:p>
    <w:p w14:paraId="76666C77" w14:textId="77777777" w:rsidR="009D6928" w:rsidRPr="009D6928" w:rsidRDefault="009D6928" w:rsidP="009D6928">
      <w:pPr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6928">
        <w:rPr>
          <w:rFonts w:ascii="Times New Roman" w:hAnsi="Times New Roman" w:cs="Times New Roman"/>
          <w:sz w:val="28"/>
          <w:szCs w:val="28"/>
        </w:rPr>
        <w:t>Відбулася дискусія та обговорення на тему "Виклики та шляхи подолання труднощів у протидії насильству в освітньому середовищі". Члени МО активно обговорювали основні труднощі, з якими стикаються вчителі (наприклад, замовчування, відсутність доказів, опір батьків) при виявленні та протидії насильству. Були запропоновані шляхи вирішення цих викликів та надані практичні поради для ефективної роботи.</w:t>
      </w:r>
    </w:p>
    <w:p w14:paraId="525C0DD6" w14:textId="77777777" w:rsidR="009D6928" w:rsidRPr="009D6928" w:rsidRDefault="009D6928" w:rsidP="009D692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6928">
        <w:rPr>
          <w:rFonts w:ascii="Times New Roman" w:hAnsi="Times New Roman" w:cs="Times New Roman"/>
          <w:b/>
          <w:bCs/>
          <w:sz w:val="28"/>
          <w:szCs w:val="28"/>
        </w:rPr>
        <w:t>Ухвалили:</w:t>
      </w:r>
    </w:p>
    <w:p w14:paraId="308BA748" w14:textId="77777777" w:rsidR="009D6928" w:rsidRPr="009D6928" w:rsidRDefault="009D6928" w:rsidP="009D6928">
      <w:pPr>
        <w:numPr>
          <w:ilvl w:val="0"/>
          <w:numId w:val="4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6928">
        <w:rPr>
          <w:rFonts w:ascii="Times New Roman" w:hAnsi="Times New Roman" w:cs="Times New Roman"/>
          <w:sz w:val="28"/>
          <w:szCs w:val="28"/>
        </w:rPr>
        <w:t>Взяти до відома інформацію про види, ознаки та наслідки насильства в освітньому середовищі для своєчасного виявлення та реагування.</w:t>
      </w:r>
    </w:p>
    <w:p w14:paraId="789D3524" w14:textId="77777777" w:rsidR="009D6928" w:rsidRPr="009D6928" w:rsidRDefault="009D6928" w:rsidP="009D6928">
      <w:pPr>
        <w:numPr>
          <w:ilvl w:val="0"/>
          <w:numId w:val="4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6928">
        <w:rPr>
          <w:rFonts w:ascii="Times New Roman" w:hAnsi="Times New Roman" w:cs="Times New Roman"/>
          <w:sz w:val="28"/>
          <w:szCs w:val="28"/>
        </w:rPr>
        <w:t>Активно впроваджувати превентивні заходи, спрямовані на створення атмосфери довіри, взаємоповаги та формування навичок безпечної поведінки серед учнів.</w:t>
      </w:r>
    </w:p>
    <w:p w14:paraId="420CAAED" w14:textId="77777777" w:rsidR="009D6928" w:rsidRPr="009D6928" w:rsidRDefault="009D6928" w:rsidP="009D6928">
      <w:pPr>
        <w:numPr>
          <w:ilvl w:val="0"/>
          <w:numId w:val="4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6928">
        <w:rPr>
          <w:rFonts w:ascii="Times New Roman" w:hAnsi="Times New Roman" w:cs="Times New Roman"/>
          <w:sz w:val="28"/>
          <w:szCs w:val="28"/>
        </w:rPr>
        <w:t>Чітко дотримуватися розробленого алгоритму дій у випадку виявлення насильства, забезпечуючи ефективну взаємодію з усіма учасниками освітнього процесу, включаючи батьків.</w:t>
      </w:r>
    </w:p>
    <w:p w14:paraId="7B0621E2" w14:textId="77777777" w:rsidR="009D6928" w:rsidRPr="009D6928" w:rsidRDefault="009D6928" w:rsidP="009D6928">
      <w:pPr>
        <w:numPr>
          <w:ilvl w:val="0"/>
          <w:numId w:val="4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6928">
        <w:rPr>
          <w:rFonts w:ascii="Times New Roman" w:hAnsi="Times New Roman" w:cs="Times New Roman"/>
          <w:sz w:val="28"/>
          <w:szCs w:val="28"/>
        </w:rPr>
        <w:t>Застосовувати рекомендовані методи психологічної підтримки для жертв насильства та підходи для корекції поведінки агресорів.</w:t>
      </w:r>
    </w:p>
    <w:p w14:paraId="354EC87F" w14:textId="77777777" w:rsidR="009D6928" w:rsidRPr="009D6928" w:rsidRDefault="009D6928" w:rsidP="009D6928">
      <w:pPr>
        <w:numPr>
          <w:ilvl w:val="0"/>
          <w:numId w:val="4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6928">
        <w:rPr>
          <w:rFonts w:ascii="Times New Roman" w:hAnsi="Times New Roman" w:cs="Times New Roman"/>
          <w:sz w:val="28"/>
          <w:szCs w:val="28"/>
        </w:rPr>
        <w:t>Продовжувати обмін досвідом та шукати нові шляхи подолання труднощів у протидії насильству, співпрацюючи з психологом, соціальним педагогом та адміністрацією школи.</w:t>
      </w:r>
    </w:p>
    <w:p w14:paraId="618C78E7" w14:textId="19403752" w:rsidR="005E5C6E" w:rsidRPr="009D6928" w:rsidRDefault="009D6928" w:rsidP="005E5C6E">
      <w:pPr>
        <w:numPr>
          <w:ilvl w:val="0"/>
          <w:numId w:val="4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6928">
        <w:rPr>
          <w:rFonts w:ascii="Times New Roman" w:hAnsi="Times New Roman" w:cs="Times New Roman"/>
          <w:sz w:val="28"/>
          <w:szCs w:val="28"/>
        </w:rPr>
        <w:t>Керівнику МО ________________ узагальнити матеріали засідання та розмістити їх на методичному стенді/онлайн-ресурсі школи для широкого доступу.</w:t>
      </w:r>
    </w:p>
    <w:p w14:paraId="114CD71E" w14:textId="77777777" w:rsidR="006D1B8D" w:rsidRPr="00C8256A" w:rsidRDefault="006D1B8D" w:rsidP="006D1B8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8256A">
        <w:rPr>
          <w:rFonts w:ascii="Times New Roman" w:hAnsi="Times New Roman" w:cs="Times New Roman"/>
          <w:b/>
          <w:bCs/>
          <w:sz w:val="28"/>
          <w:szCs w:val="28"/>
        </w:rPr>
        <w:t xml:space="preserve">Керівник МО: </w:t>
      </w:r>
    </w:p>
    <w:p w14:paraId="4BE5461B" w14:textId="77777777" w:rsidR="006D1B8D" w:rsidRDefault="006D1B8D" w:rsidP="006D1B8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8256A">
        <w:rPr>
          <w:rFonts w:ascii="Times New Roman" w:hAnsi="Times New Roman" w:cs="Times New Roman"/>
          <w:b/>
          <w:bCs/>
          <w:sz w:val="28"/>
          <w:szCs w:val="28"/>
        </w:rPr>
        <w:t>Секретар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13339407" w14:textId="0ABF85F7" w:rsidR="009B2D2B" w:rsidRPr="008C1E93" w:rsidRDefault="009B2D2B" w:rsidP="009B2D2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1E9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Протокол № 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3CC28811" w14:textId="77777777" w:rsidR="009B2D2B" w:rsidRPr="008C1E93" w:rsidRDefault="009B2D2B" w:rsidP="009B2D2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1E93">
        <w:rPr>
          <w:rFonts w:ascii="Times New Roman" w:hAnsi="Times New Roman" w:cs="Times New Roman"/>
          <w:b/>
          <w:bCs/>
          <w:sz w:val="28"/>
          <w:szCs w:val="28"/>
        </w:rPr>
        <w:t>засідання методичного об'єднання вчителів початкових класів</w:t>
      </w:r>
    </w:p>
    <w:p w14:paraId="0DEABE82" w14:textId="77777777" w:rsidR="009B2D2B" w:rsidRPr="008C1E93" w:rsidRDefault="009B2D2B" w:rsidP="009B2D2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C1E93">
        <w:rPr>
          <w:rFonts w:ascii="Times New Roman" w:hAnsi="Times New Roman" w:cs="Times New Roman"/>
          <w:b/>
          <w:bCs/>
          <w:sz w:val="28"/>
          <w:szCs w:val="28"/>
        </w:rPr>
        <w:t xml:space="preserve">Дата проведення: </w:t>
      </w:r>
    </w:p>
    <w:p w14:paraId="019B3BE6" w14:textId="77777777" w:rsidR="009B2D2B" w:rsidRPr="008C1E93" w:rsidRDefault="009B2D2B" w:rsidP="009B2D2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C1E93">
        <w:rPr>
          <w:rFonts w:ascii="Times New Roman" w:hAnsi="Times New Roman" w:cs="Times New Roman"/>
          <w:b/>
          <w:bCs/>
          <w:sz w:val="28"/>
          <w:szCs w:val="28"/>
        </w:rPr>
        <w:t xml:space="preserve">Присутні: </w:t>
      </w:r>
    </w:p>
    <w:p w14:paraId="3B55A2A6" w14:textId="77777777" w:rsidR="009B2D2B" w:rsidRPr="008C1E93" w:rsidRDefault="009B2D2B" w:rsidP="009B2D2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C1E93">
        <w:rPr>
          <w:rFonts w:ascii="Times New Roman" w:hAnsi="Times New Roman" w:cs="Times New Roman"/>
          <w:b/>
          <w:bCs/>
          <w:sz w:val="28"/>
          <w:szCs w:val="28"/>
        </w:rPr>
        <w:t xml:space="preserve">Керівник МО: </w:t>
      </w:r>
    </w:p>
    <w:p w14:paraId="5F4D87B5" w14:textId="77777777" w:rsidR="009B2D2B" w:rsidRPr="008C1E93" w:rsidRDefault="009B2D2B" w:rsidP="009B2D2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C1E93">
        <w:rPr>
          <w:rFonts w:ascii="Times New Roman" w:hAnsi="Times New Roman" w:cs="Times New Roman"/>
          <w:b/>
          <w:bCs/>
          <w:sz w:val="28"/>
          <w:szCs w:val="28"/>
        </w:rPr>
        <w:t xml:space="preserve">Секретар: </w:t>
      </w:r>
    </w:p>
    <w:p w14:paraId="155C2B98" w14:textId="77777777" w:rsidR="009B2D2B" w:rsidRPr="002712BB" w:rsidRDefault="009B2D2B" w:rsidP="009B2D2B">
      <w:pPr>
        <w:jc w:val="both"/>
        <w:rPr>
          <w:rFonts w:ascii="Times New Roman" w:hAnsi="Times New Roman" w:cs="Times New Roman"/>
          <w:sz w:val="28"/>
          <w:szCs w:val="28"/>
        </w:rPr>
      </w:pPr>
      <w:r w:rsidRPr="002712BB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2712BB">
        <w:rPr>
          <w:rFonts w:ascii="Times New Roman" w:hAnsi="Times New Roman" w:cs="Times New Roman"/>
          <w:sz w:val="28"/>
          <w:szCs w:val="28"/>
        </w:rPr>
        <w:t xml:space="preserve"> </w:t>
      </w:r>
      <w:r w:rsidRPr="002712BB">
        <w:rPr>
          <w:rFonts w:ascii="Times New Roman" w:hAnsi="Times New Roman" w:cs="Times New Roman"/>
          <w:b/>
          <w:bCs/>
          <w:sz w:val="28"/>
          <w:szCs w:val="28"/>
        </w:rPr>
        <w:t>"Підсумки роботи МО вчителів початкових класів за 2025/2026 навчальний рік: досягнення, виклики та перспективи розвитку"</w:t>
      </w:r>
    </w:p>
    <w:p w14:paraId="0C0128AF" w14:textId="77777777" w:rsidR="009B2D2B" w:rsidRDefault="009B2D2B" w:rsidP="009B2D2B">
      <w:pPr>
        <w:jc w:val="both"/>
        <w:rPr>
          <w:rFonts w:ascii="Times New Roman" w:hAnsi="Times New Roman" w:cs="Times New Roman"/>
          <w:sz w:val="28"/>
          <w:szCs w:val="28"/>
        </w:rPr>
      </w:pPr>
      <w:r w:rsidRPr="002712BB">
        <w:rPr>
          <w:rFonts w:ascii="Times New Roman" w:hAnsi="Times New Roman" w:cs="Times New Roman"/>
          <w:b/>
          <w:bCs/>
          <w:sz w:val="28"/>
          <w:szCs w:val="28"/>
        </w:rPr>
        <w:t>Дата проведення:</w:t>
      </w:r>
      <w:r w:rsidRPr="002712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827979" w14:textId="77777777" w:rsidR="009B2D2B" w:rsidRPr="002712BB" w:rsidRDefault="009B2D2B" w:rsidP="009B2D2B">
      <w:pPr>
        <w:jc w:val="both"/>
        <w:rPr>
          <w:rFonts w:ascii="Times New Roman" w:hAnsi="Times New Roman" w:cs="Times New Roman"/>
          <w:sz w:val="28"/>
          <w:szCs w:val="28"/>
        </w:rPr>
      </w:pPr>
      <w:r w:rsidRPr="002712BB">
        <w:rPr>
          <w:rFonts w:ascii="Times New Roman" w:hAnsi="Times New Roman" w:cs="Times New Roman"/>
          <w:b/>
          <w:bCs/>
          <w:sz w:val="28"/>
          <w:szCs w:val="28"/>
        </w:rPr>
        <w:t>Мета засідання:</w:t>
      </w:r>
    </w:p>
    <w:p w14:paraId="5F7ADDC3" w14:textId="77777777" w:rsidR="009B2D2B" w:rsidRPr="002712BB" w:rsidRDefault="009B2D2B" w:rsidP="009B2D2B">
      <w:pPr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12BB">
        <w:rPr>
          <w:rFonts w:ascii="Times New Roman" w:hAnsi="Times New Roman" w:cs="Times New Roman"/>
          <w:sz w:val="28"/>
          <w:szCs w:val="28"/>
        </w:rPr>
        <w:t>Проаналізувати ефективність реалізації науково-методичної теми та завдань МО за 2025/2026 навчальний рік.</w:t>
      </w:r>
    </w:p>
    <w:p w14:paraId="079A74A2" w14:textId="77777777" w:rsidR="009B2D2B" w:rsidRPr="002712BB" w:rsidRDefault="009B2D2B" w:rsidP="009B2D2B">
      <w:pPr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12BB">
        <w:rPr>
          <w:rFonts w:ascii="Times New Roman" w:hAnsi="Times New Roman" w:cs="Times New Roman"/>
          <w:sz w:val="28"/>
          <w:szCs w:val="28"/>
        </w:rPr>
        <w:t>Визначити досягнення, успішні практики та проблемні аспекти в роботі вчителів щодо формування ключових компетентностей, емоційно-вольової сфери та забезпечення безпечного освітнього середовища.</w:t>
      </w:r>
    </w:p>
    <w:p w14:paraId="4B7928D1" w14:textId="77777777" w:rsidR="009B2D2B" w:rsidRPr="002712BB" w:rsidRDefault="009B2D2B" w:rsidP="009B2D2B">
      <w:pPr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12BB">
        <w:rPr>
          <w:rFonts w:ascii="Times New Roman" w:hAnsi="Times New Roman" w:cs="Times New Roman"/>
          <w:sz w:val="28"/>
          <w:szCs w:val="28"/>
        </w:rPr>
        <w:t>Сформулювати рекомендації для подальшого професійного розвитку педагогів та планування роботи МО на наступний навчальний рік.</w:t>
      </w:r>
    </w:p>
    <w:p w14:paraId="021FBC16" w14:textId="77777777" w:rsidR="009B2D2B" w:rsidRPr="002712BB" w:rsidRDefault="009B2D2B" w:rsidP="009B2D2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712BB">
        <w:rPr>
          <w:rFonts w:ascii="Times New Roman" w:hAnsi="Times New Roman" w:cs="Times New Roman"/>
          <w:b/>
          <w:bCs/>
          <w:sz w:val="28"/>
          <w:szCs w:val="28"/>
        </w:rPr>
        <w:t>Порядок денний:</w:t>
      </w:r>
    </w:p>
    <w:p w14:paraId="589CF55E" w14:textId="77777777" w:rsidR="009B2D2B" w:rsidRDefault="009B2D2B" w:rsidP="009B2D2B">
      <w:pPr>
        <w:pStyle w:val="a5"/>
        <w:numPr>
          <w:ilvl w:val="0"/>
          <w:numId w:val="4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B2D2B">
        <w:rPr>
          <w:rFonts w:ascii="Times New Roman" w:hAnsi="Times New Roman" w:cs="Times New Roman"/>
          <w:sz w:val="28"/>
          <w:szCs w:val="28"/>
        </w:rPr>
        <w:t>Аналіз виконання науково-методичної теми та завдань МО за 2025/2026 навчальний рік - Керівник МО</w:t>
      </w:r>
    </w:p>
    <w:p w14:paraId="2C344FA2" w14:textId="71D37784" w:rsidR="009B2D2B" w:rsidRPr="009B2D2B" w:rsidRDefault="009B2D2B" w:rsidP="009B2D2B">
      <w:pPr>
        <w:pStyle w:val="a5"/>
        <w:numPr>
          <w:ilvl w:val="0"/>
          <w:numId w:val="4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B2D2B">
        <w:rPr>
          <w:rFonts w:ascii="Times New Roman" w:hAnsi="Times New Roman" w:cs="Times New Roman"/>
          <w:sz w:val="28"/>
          <w:szCs w:val="28"/>
        </w:rPr>
        <w:t>Звіт про досягнення та успішні практики вчителів за основними напрямками роботи МО:</w:t>
      </w:r>
    </w:p>
    <w:p w14:paraId="6DDFBBF0" w14:textId="77777777" w:rsidR="009B2D2B" w:rsidRPr="00025F63" w:rsidRDefault="009B2D2B" w:rsidP="009B2D2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25F63">
        <w:rPr>
          <w:rFonts w:ascii="Times New Roman" w:hAnsi="Times New Roman" w:cs="Times New Roman"/>
          <w:sz w:val="28"/>
          <w:szCs w:val="28"/>
        </w:rPr>
        <w:t>2.1. Реалізація діяльнісного підходу: Які успіхи у впровадженні проєктної діяльності, ігрових методик та формувального оцінювання були досягнуті? - Вчитель початкових класів</w:t>
      </w:r>
    </w:p>
    <w:p w14:paraId="3B39C7F8" w14:textId="77777777" w:rsidR="009B2D2B" w:rsidRPr="00025F63" w:rsidRDefault="009B2D2B" w:rsidP="009B2D2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712BB">
        <w:rPr>
          <w:rFonts w:ascii="Times New Roman" w:hAnsi="Times New Roman" w:cs="Times New Roman"/>
          <w:sz w:val="28"/>
          <w:szCs w:val="28"/>
        </w:rPr>
        <w:t xml:space="preserve">2.2. Психолого-педагогічна підтримка та розвиток емоційного інтелекту: Які ефективні методи роботи під час </w:t>
      </w:r>
      <w:proofErr w:type="spellStart"/>
      <w:r w:rsidRPr="002712BB">
        <w:rPr>
          <w:rFonts w:ascii="Times New Roman" w:hAnsi="Times New Roman" w:cs="Times New Roman"/>
          <w:sz w:val="28"/>
          <w:szCs w:val="28"/>
        </w:rPr>
        <w:t>тривог</w:t>
      </w:r>
      <w:proofErr w:type="spellEnd"/>
      <w:r w:rsidRPr="002712BB">
        <w:rPr>
          <w:rFonts w:ascii="Times New Roman" w:hAnsi="Times New Roman" w:cs="Times New Roman"/>
          <w:sz w:val="28"/>
          <w:szCs w:val="28"/>
        </w:rPr>
        <w:t xml:space="preserve"> та вправи для розвитку емоційного інтелекту були найбільш дієвими?</w:t>
      </w:r>
      <w:r w:rsidRPr="00025F63">
        <w:rPr>
          <w:rFonts w:ascii="Times New Roman" w:hAnsi="Times New Roman" w:cs="Times New Roman"/>
          <w:sz w:val="28"/>
          <w:szCs w:val="28"/>
        </w:rPr>
        <w:t xml:space="preserve"> - </w:t>
      </w:r>
      <w:r w:rsidRPr="002712BB">
        <w:rPr>
          <w:rFonts w:ascii="Times New Roman" w:hAnsi="Times New Roman" w:cs="Times New Roman"/>
          <w:sz w:val="28"/>
          <w:szCs w:val="28"/>
        </w:rPr>
        <w:t>Вчитель початкових класів</w:t>
      </w:r>
    </w:p>
    <w:p w14:paraId="32B95095" w14:textId="77777777" w:rsidR="009B2D2B" w:rsidRPr="002712BB" w:rsidRDefault="009B2D2B" w:rsidP="009B2D2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712BB">
        <w:rPr>
          <w:rFonts w:ascii="Times New Roman" w:hAnsi="Times New Roman" w:cs="Times New Roman"/>
          <w:sz w:val="28"/>
          <w:szCs w:val="28"/>
        </w:rPr>
        <w:t>2.3. Створення безпечного освітнього середовища: Які результати превентивної роботи та протидії насильству були отримані</w:t>
      </w:r>
      <w:r w:rsidRPr="00025F63">
        <w:rPr>
          <w:rFonts w:ascii="Times New Roman" w:hAnsi="Times New Roman" w:cs="Times New Roman"/>
          <w:sz w:val="28"/>
          <w:szCs w:val="28"/>
        </w:rPr>
        <w:t xml:space="preserve"> - </w:t>
      </w:r>
      <w:r w:rsidRPr="002712BB">
        <w:rPr>
          <w:rFonts w:ascii="Times New Roman" w:hAnsi="Times New Roman" w:cs="Times New Roman"/>
          <w:sz w:val="28"/>
          <w:szCs w:val="28"/>
        </w:rPr>
        <w:t xml:space="preserve">Вчитель початкових класів </w:t>
      </w:r>
    </w:p>
    <w:p w14:paraId="0A5535A8" w14:textId="0E183978" w:rsidR="009B2D2B" w:rsidRPr="009A1307" w:rsidRDefault="009B2D2B" w:rsidP="009A1307">
      <w:pPr>
        <w:pStyle w:val="a5"/>
        <w:numPr>
          <w:ilvl w:val="0"/>
          <w:numId w:val="4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1307">
        <w:rPr>
          <w:rFonts w:ascii="Times New Roman" w:hAnsi="Times New Roman" w:cs="Times New Roman"/>
          <w:sz w:val="28"/>
          <w:szCs w:val="28"/>
        </w:rPr>
        <w:t>Виявлення проблемних аспектів та невирішених питань у роботі МО та вчителів: З якими труднощами стикалися вчителі у своїй роботі за основними темами (діяльнісний підхід, психологічна підтримка, емоційний інтелект, безпечне середовище)? -  Члени МО</w:t>
      </w:r>
    </w:p>
    <w:p w14:paraId="01F81320" w14:textId="77777777" w:rsidR="009B2D2B" w:rsidRPr="002712BB" w:rsidRDefault="009B2D2B" w:rsidP="009A1307">
      <w:pPr>
        <w:numPr>
          <w:ilvl w:val="0"/>
          <w:numId w:val="4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12BB">
        <w:rPr>
          <w:rFonts w:ascii="Times New Roman" w:hAnsi="Times New Roman" w:cs="Times New Roman"/>
          <w:sz w:val="28"/>
          <w:szCs w:val="28"/>
        </w:rPr>
        <w:t>Пріоритетні напрямки роботи варто визначити на наступний рік з урахуванням виявлених потреб та викликів</w:t>
      </w:r>
      <w:r w:rsidRPr="00025F63">
        <w:rPr>
          <w:rFonts w:ascii="Times New Roman" w:hAnsi="Times New Roman" w:cs="Times New Roman"/>
          <w:sz w:val="28"/>
          <w:szCs w:val="28"/>
        </w:rPr>
        <w:t xml:space="preserve"> - </w:t>
      </w:r>
      <w:r w:rsidRPr="002712BB">
        <w:rPr>
          <w:rFonts w:ascii="Times New Roman" w:hAnsi="Times New Roman" w:cs="Times New Roman"/>
          <w:sz w:val="28"/>
          <w:szCs w:val="28"/>
        </w:rPr>
        <w:t>Керівник МО, члени МО</w:t>
      </w:r>
    </w:p>
    <w:p w14:paraId="250262BB" w14:textId="6AD7CD02" w:rsidR="009B2D2B" w:rsidRPr="009A1307" w:rsidRDefault="009B2D2B" w:rsidP="009A1307">
      <w:pPr>
        <w:pStyle w:val="a5"/>
        <w:numPr>
          <w:ilvl w:val="0"/>
          <w:numId w:val="46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A1307">
        <w:rPr>
          <w:rFonts w:ascii="Times New Roman" w:hAnsi="Times New Roman" w:cs="Times New Roman"/>
          <w:sz w:val="28"/>
          <w:szCs w:val="28"/>
        </w:rPr>
        <w:lastRenderedPageBreak/>
        <w:t>Підсумки засідання. Рефлексія. Зворотний зв'язок від учасників: "Що було найціннішим у роботі МО цього року?", "Мої пропозиції для покращення роботи МО на наступний рік" - Керівник МО</w:t>
      </w:r>
    </w:p>
    <w:p w14:paraId="313C8D98" w14:textId="77777777" w:rsidR="006F0888" w:rsidRPr="006F0888" w:rsidRDefault="006F0888" w:rsidP="006F088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0888">
        <w:rPr>
          <w:rFonts w:ascii="Times New Roman" w:hAnsi="Times New Roman" w:cs="Times New Roman"/>
          <w:b/>
          <w:bCs/>
          <w:sz w:val="28"/>
          <w:szCs w:val="28"/>
        </w:rPr>
        <w:t>Слухали:</w:t>
      </w:r>
    </w:p>
    <w:p w14:paraId="7B10E093" w14:textId="7DD49195" w:rsidR="006F0888" w:rsidRPr="006F0888" w:rsidRDefault="006F0888" w:rsidP="006F0888">
      <w:pPr>
        <w:numPr>
          <w:ilvl w:val="0"/>
          <w:numId w:val="4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0888">
        <w:rPr>
          <w:rFonts w:ascii="Times New Roman" w:hAnsi="Times New Roman" w:cs="Times New Roman"/>
          <w:sz w:val="28"/>
          <w:szCs w:val="28"/>
        </w:rPr>
        <w:t xml:space="preserve">Керівник МО </w:t>
      </w:r>
      <w:r w:rsidRPr="001C6FAE">
        <w:rPr>
          <w:rFonts w:ascii="Times New Roman" w:hAnsi="Times New Roman" w:cs="Times New Roman"/>
          <w:sz w:val="28"/>
          <w:szCs w:val="28"/>
        </w:rPr>
        <w:t>________________</w:t>
      </w:r>
      <w:r w:rsidRPr="006F0888">
        <w:rPr>
          <w:rFonts w:ascii="Times New Roman" w:hAnsi="Times New Roman" w:cs="Times New Roman"/>
          <w:sz w:val="28"/>
          <w:szCs w:val="28"/>
        </w:rPr>
        <w:t xml:space="preserve"> виступив зі вступним словом та провів аналіз виконання науково-методичної теми МО ("Вдосконалення професійної компетентності вчителів початкових класів щодо формування ключових компетентностей та емоційно-вольової сфери молодших школярів в умовах безпечного освітнього середовища на засадах діяльнісного підходу") та поставлених завдань за 2025/2026 навчальний рік. Було зазначено, що загалом поставленої мети досягнуто, але є аспекти, що потребують подальшого вдосконалення.</w:t>
      </w:r>
    </w:p>
    <w:p w14:paraId="518457DE" w14:textId="77777777" w:rsidR="006F0888" w:rsidRPr="006F0888" w:rsidRDefault="006F0888" w:rsidP="006F0888">
      <w:pPr>
        <w:numPr>
          <w:ilvl w:val="0"/>
          <w:numId w:val="4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0888">
        <w:rPr>
          <w:rFonts w:ascii="Times New Roman" w:hAnsi="Times New Roman" w:cs="Times New Roman"/>
          <w:sz w:val="28"/>
          <w:szCs w:val="28"/>
        </w:rPr>
        <w:t>Звіти про досягнення та успішні практики вчителів за основними напрямками роботи МО:</w:t>
      </w:r>
    </w:p>
    <w:p w14:paraId="1BB7E2FC" w14:textId="5D3EFA4E" w:rsidR="006F0888" w:rsidRPr="001C6FAE" w:rsidRDefault="006F0888" w:rsidP="006F088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C6FAE">
        <w:rPr>
          <w:rFonts w:ascii="Times New Roman" w:hAnsi="Times New Roman" w:cs="Times New Roman"/>
          <w:sz w:val="28"/>
          <w:szCs w:val="28"/>
        </w:rPr>
        <w:t>2.1. Вчитель початкових класів __________________ представив звіт про успіхи у реалізації діяльнісного підходу. Було наведено конкретні приклади ефективного впровадження проєктної діяльності (наприклад, "Еко-патруль у школі"), використання ігрових методик на уроках математики та української мови, а також застосування формувального оцінювання для підвищення мотивації учнів.</w:t>
      </w:r>
    </w:p>
    <w:p w14:paraId="7AE0DD70" w14:textId="2BEDCDC7" w:rsidR="006F0888" w:rsidRPr="001C6FAE" w:rsidRDefault="006F0888" w:rsidP="006F088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F0888">
        <w:rPr>
          <w:rFonts w:ascii="Times New Roman" w:hAnsi="Times New Roman" w:cs="Times New Roman"/>
          <w:sz w:val="28"/>
          <w:szCs w:val="28"/>
        </w:rPr>
        <w:t xml:space="preserve">2.2. Вчитель початкових класів </w:t>
      </w:r>
      <w:r w:rsidRPr="001C6FAE">
        <w:rPr>
          <w:rFonts w:ascii="Times New Roman" w:hAnsi="Times New Roman" w:cs="Times New Roman"/>
          <w:sz w:val="28"/>
          <w:szCs w:val="28"/>
        </w:rPr>
        <w:t>____________________</w:t>
      </w:r>
      <w:r w:rsidRPr="006F0888">
        <w:rPr>
          <w:rFonts w:ascii="Times New Roman" w:hAnsi="Times New Roman" w:cs="Times New Roman"/>
          <w:sz w:val="28"/>
          <w:szCs w:val="28"/>
        </w:rPr>
        <w:t xml:space="preserve"> доповів про психолого-педагогічну підтримку та розвиток емоційного інтелекту. Були висвітлені найбільш дієві методи роботи під час повітряних </w:t>
      </w:r>
      <w:proofErr w:type="spellStart"/>
      <w:r w:rsidRPr="006F0888">
        <w:rPr>
          <w:rFonts w:ascii="Times New Roman" w:hAnsi="Times New Roman" w:cs="Times New Roman"/>
          <w:sz w:val="28"/>
          <w:szCs w:val="28"/>
        </w:rPr>
        <w:t>тривог</w:t>
      </w:r>
      <w:proofErr w:type="spellEnd"/>
      <w:r w:rsidRPr="006F0888">
        <w:rPr>
          <w:rFonts w:ascii="Times New Roman" w:hAnsi="Times New Roman" w:cs="Times New Roman"/>
          <w:sz w:val="28"/>
          <w:szCs w:val="28"/>
        </w:rPr>
        <w:t xml:space="preserve"> (наприклад, "Коробка спокою", дихальні вправи) та ефективні вправи для розвитку емоційного інтелекту, які сприяли покращенню саморегуляції та емпатії у молодших школярів.</w:t>
      </w:r>
    </w:p>
    <w:p w14:paraId="4121F8F0" w14:textId="285DB714" w:rsidR="006F0888" w:rsidRPr="006F0888" w:rsidRDefault="006F0888" w:rsidP="006F088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F0888">
        <w:rPr>
          <w:rFonts w:ascii="Times New Roman" w:hAnsi="Times New Roman" w:cs="Times New Roman"/>
          <w:sz w:val="28"/>
          <w:szCs w:val="28"/>
        </w:rPr>
        <w:t xml:space="preserve">2.3. Вчитель початкових класів </w:t>
      </w:r>
      <w:r w:rsidRPr="001C6FAE">
        <w:rPr>
          <w:rFonts w:ascii="Times New Roman" w:hAnsi="Times New Roman" w:cs="Times New Roman"/>
          <w:sz w:val="28"/>
          <w:szCs w:val="28"/>
        </w:rPr>
        <w:t>__________________</w:t>
      </w:r>
      <w:r w:rsidRPr="006F0888">
        <w:rPr>
          <w:rFonts w:ascii="Times New Roman" w:hAnsi="Times New Roman" w:cs="Times New Roman"/>
          <w:sz w:val="28"/>
          <w:szCs w:val="28"/>
        </w:rPr>
        <w:t xml:space="preserve"> представив результати роботи зі створення безпечного освітнього середовища. Було зазначено про успіхи у превентивній роботі (проведення бесід, тренінгів з протидії булінгу) та конкретні дії у випадках виявлення насильства, що сприяло зниженню кількості конфліктних ситуацій у класах.</w:t>
      </w:r>
    </w:p>
    <w:p w14:paraId="4F57E607" w14:textId="77777777" w:rsidR="006F0888" w:rsidRPr="006F0888" w:rsidRDefault="006F0888" w:rsidP="006F0888">
      <w:pPr>
        <w:numPr>
          <w:ilvl w:val="0"/>
          <w:numId w:val="4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0888">
        <w:rPr>
          <w:rFonts w:ascii="Times New Roman" w:hAnsi="Times New Roman" w:cs="Times New Roman"/>
          <w:sz w:val="28"/>
          <w:szCs w:val="28"/>
        </w:rPr>
        <w:t>Члени МО взяли участь у виявленні проблемних аспектів та невирішених питань у роботі МО та вчителів. Серед труднощів були названі: недостатня кількість часу для поглибленої індивідуальної роботи з учнями, що мають значні освітні прогалини; потреба у більшій кількості ресурсів для організації проєктної діяльності; виклики у взаємодії з батьками, які не завжди розуміють важливість емоційного інтелекту та безпечного середовища. Були запропоновані шляхи подолання цих проблем, зокрема, через залучення додаткових ресурсів та посилення співпраці з батьками.</w:t>
      </w:r>
    </w:p>
    <w:p w14:paraId="7A208862" w14:textId="77777777" w:rsidR="006F0888" w:rsidRPr="006F0888" w:rsidRDefault="006F0888" w:rsidP="006F0888">
      <w:pPr>
        <w:numPr>
          <w:ilvl w:val="0"/>
          <w:numId w:val="4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0888">
        <w:rPr>
          <w:rFonts w:ascii="Times New Roman" w:hAnsi="Times New Roman" w:cs="Times New Roman"/>
          <w:sz w:val="28"/>
          <w:szCs w:val="28"/>
        </w:rPr>
        <w:t xml:space="preserve">Керівник МО та члени МО спільно обговорили та визначили пріоритетні напрямки роботи на 2026/2027 навчальний рік. Враховуючи виявлені потреби та виклики, було запропоновано посилити роботу над індивідуалізацією </w:t>
      </w:r>
      <w:r w:rsidRPr="006F0888">
        <w:rPr>
          <w:rFonts w:ascii="Times New Roman" w:hAnsi="Times New Roman" w:cs="Times New Roman"/>
          <w:sz w:val="28"/>
          <w:szCs w:val="28"/>
        </w:rPr>
        <w:lastRenderedPageBreak/>
        <w:t>навчання, розширенням використання цифрових інструментів у діяльнісному підході та подальшим розвитком навичок ненасильницької комунікації у всіх учасників освітнього процесу.</w:t>
      </w:r>
    </w:p>
    <w:p w14:paraId="4D1D22BE" w14:textId="77777777" w:rsidR="006F0888" w:rsidRPr="006F0888" w:rsidRDefault="006F0888" w:rsidP="006F0888">
      <w:pPr>
        <w:numPr>
          <w:ilvl w:val="0"/>
          <w:numId w:val="4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0888">
        <w:rPr>
          <w:rFonts w:ascii="Times New Roman" w:hAnsi="Times New Roman" w:cs="Times New Roman"/>
          <w:sz w:val="28"/>
          <w:szCs w:val="28"/>
        </w:rPr>
        <w:t>Керівник МО підвів підсумки засідання, коротко резюмувавши основні досягнення року та окресливши завдання на майбутнє. Учасники провели рефлексію, поділившись своїми враженнями: "Найціннішим у роботі МО цього року була можливість обмінюватися практичним досвідом та отримувати підтримку колег", "Мої пропозиції для покращення роботи МО на наступний рік – більше практичних семінарів з використання ІКТ у початковій школі".</w:t>
      </w:r>
    </w:p>
    <w:p w14:paraId="71CAB8B3" w14:textId="77777777" w:rsidR="006F0888" w:rsidRPr="006F0888" w:rsidRDefault="006F0888" w:rsidP="006F088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0888">
        <w:rPr>
          <w:rFonts w:ascii="Times New Roman" w:hAnsi="Times New Roman" w:cs="Times New Roman"/>
          <w:b/>
          <w:bCs/>
          <w:sz w:val="28"/>
          <w:szCs w:val="28"/>
        </w:rPr>
        <w:t>Ухвалили:</w:t>
      </w:r>
    </w:p>
    <w:p w14:paraId="091C9787" w14:textId="77777777" w:rsidR="006F0888" w:rsidRPr="006F0888" w:rsidRDefault="006F0888" w:rsidP="006F0888">
      <w:pPr>
        <w:numPr>
          <w:ilvl w:val="0"/>
          <w:numId w:val="4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0888">
        <w:rPr>
          <w:rFonts w:ascii="Times New Roman" w:hAnsi="Times New Roman" w:cs="Times New Roman"/>
          <w:sz w:val="28"/>
          <w:szCs w:val="28"/>
        </w:rPr>
        <w:t>Визнати роботу методичного об'єднання вчителів початкових класів за 2025/2026 навчальний рік задовільною.</w:t>
      </w:r>
    </w:p>
    <w:p w14:paraId="28EDCA1F" w14:textId="77777777" w:rsidR="006F0888" w:rsidRPr="006F0888" w:rsidRDefault="006F0888" w:rsidP="006F0888">
      <w:pPr>
        <w:numPr>
          <w:ilvl w:val="0"/>
          <w:numId w:val="4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0888">
        <w:rPr>
          <w:rFonts w:ascii="Times New Roman" w:hAnsi="Times New Roman" w:cs="Times New Roman"/>
          <w:sz w:val="28"/>
          <w:szCs w:val="28"/>
        </w:rPr>
        <w:t>Взяти до уваги досягнення та успішні практики, представлені вчителями, та активно впроваджувати їх у власну педагогічну діяльність.</w:t>
      </w:r>
    </w:p>
    <w:p w14:paraId="456FC3F4" w14:textId="77777777" w:rsidR="006F0888" w:rsidRPr="006F0888" w:rsidRDefault="006F0888" w:rsidP="006F0888">
      <w:pPr>
        <w:numPr>
          <w:ilvl w:val="0"/>
          <w:numId w:val="4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0888">
        <w:rPr>
          <w:rFonts w:ascii="Times New Roman" w:hAnsi="Times New Roman" w:cs="Times New Roman"/>
          <w:sz w:val="28"/>
          <w:szCs w:val="28"/>
        </w:rPr>
        <w:t>Продовжувати роботу над подоланням виявлених проблемних аспектів, зокрема щодо індивідуалізації навчання та залучення батьків до освітнього процесу.</w:t>
      </w:r>
    </w:p>
    <w:p w14:paraId="6BBD466C" w14:textId="77777777" w:rsidR="006F0888" w:rsidRPr="006F0888" w:rsidRDefault="006F0888" w:rsidP="006F0888">
      <w:pPr>
        <w:numPr>
          <w:ilvl w:val="0"/>
          <w:numId w:val="4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0888">
        <w:rPr>
          <w:rFonts w:ascii="Times New Roman" w:hAnsi="Times New Roman" w:cs="Times New Roman"/>
          <w:sz w:val="28"/>
          <w:szCs w:val="28"/>
        </w:rPr>
        <w:t>Сформулювати план роботи МО на 2026/2027 навчальний рік з урахуванням пріоритетних напрямків, визначених на засіданні.</w:t>
      </w:r>
    </w:p>
    <w:p w14:paraId="574394D2" w14:textId="77777777" w:rsidR="006F0888" w:rsidRPr="006F0888" w:rsidRDefault="006F0888" w:rsidP="006F0888">
      <w:pPr>
        <w:numPr>
          <w:ilvl w:val="0"/>
          <w:numId w:val="4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0888">
        <w:rPr>
          <w:rFonts w:ascii="Times New Roman" w:hAnsi="Times New Roman" w:cs="Times New Roman"/>
          <w:sz w:val="28"/>
          <w:szCs w:val="28"/>
        </w:rPr>
        <w:t>Продовжувати систематичну роботу над підвищенням професійної компетентності вчителів, зокрема в напрямках використання цифрових технологій та формування ненасильницької комунікації.</w:t>
      </w:r>
    </w:p>
    <w:p w14:paraId="56B1123B" w14:textId="4AB878A3" w:rsidR="006F0888" w:rsidRPr="006F0888" w:rsidRDefault="006F0888" w:rsidP="006F0888">
      <w:pPr>
        <w:numPr>
          <w:ilvl w:val="0"/>
          <w:numId w:val="4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0888">
        <w:rPr>
          <w:rFonts w:ascii="Times New Roman" w:hAnsi="Times New Roman" w:cs="Times New Roman"/>
          <w:sz w:val="28"/>
          <w:szCs w:val="28"/>
        </w:rPr>
        <w:t xml:space="preserve">Керівнику МО </w:t>
      </w:r>
      <w:r w:rsidRPr="001C6FAE">
        <w:rPr>
          <w:rFonts w:ascii="Times New Roman" w:hAnsi="Times New Roman" w:cs="Times New Roman"/>
          <w:sz w:val="28"/>
          <w:szCs w:val="28"/>
        </w:rPr>
        <w:t>_____________</w:t>
      </w:r>
      <w:r w:rsidR="001C6FAE" w:rsidRPr="001C6FAE">
        <w:rPr>
          <w:rFonts w:ascii="Times New Roman" w:hAnsi="Times New Roman" w:cs="Times New Roman"/>
          <w:sz w:val="28"/>
          <w:szCs w:val="28"/>
        </w:rPr>
        <w:t xml:space="preserve">__ </w:t>
      </w:r>
      <w:r w:rsidRPr="006F0888">
        <w:rPr>
          <w:rFonts w:ascii="Times New Roman" w:hAnsi="Times New Roman" w:cs="Times New Roman"/>
          <w:sz w:val="28"/>
          <w:szCs w:val="28"/>
        </w:rPr>
        <w:t>узагальнити всі матеріали роботи МО за рік та підготувати звіт для педагогічної ради школи.</w:t>
      </w:r>
    </w:p>
    <w:p w14:paraId="499B5CC4" w14:textId="77777777" w:rsidR="00DF6729" w:rsidRPr="00DF6729" w:rsidRDefault="00DF6729" w:rsidP="00DF672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F6729">
        <w:rPr>
          <w:rFonts w:ascii="Times New Roman" w:hAnsi="Times New Roman" w:cs="Times New Roman"/>
          <w:b/>
          <w:bCs/>
          <w:sz w:val="28"/>
          <w:szCs w:val="28"/>
        </w:rPr>
        <w:t xml:space="preserve">Керівник МО: </w:t>
      </w:r>
    </w:p>
    <w:p w14:paraId="2FCE2A25" w14:textId="6842AA5C" w:rsidR="009B2D2B" w:rsidRPr="00DF6729" w:rsidRDefault="00DF6729" w:rsidP="00DF672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F6729">
        <w:rPr>
          <w:rFonts w:ascii="Times New Roman" w:hAnsi="Times New Roman" w:cs="Times New Roman"/>
          <w:b/>
          <w:bCs/>
          <w:sz w:val="28"/>
          <w:szCs w:val="28"/>
        </w:rPr>
        <w:t>Секретар:</w:t>
      </w:r>
    </w:p>
    <w:p w14:paraId="14A034E1" w14:textId="77777777" w:rsidR="00DF6729" w:rsidRDefault="00DF6729" w:rsidP="009D692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5E6614A" w14:textId="77777777" w:rsidR="00DF6729" w:rsidRDefault="00DF6729" w:rsidP="009D692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2CC93FD" w14:textId="77777777" w:rsidR="00DF6729" w:rsidRDefault="00DF6729" w:rsidP="009D692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D681CC9" w14:textId="77777777" w:rsidR="00DF6729" w:rsidRDefault="00DF6729" w:rsidP="009D692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0C1EC14" w14:textId="77777777" w:rsidR="00DF6729" w:rsidRDefault="00DF6729" w:rsidP="009D692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1A3BD30" w14:textId="77777777" w:rsidR="00DF6729" w:rsidRDefault="00DF6729" w:rsidP="009D692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FBD6AEE" w14:textId="77777777" w:rsidR="00DF6729" w:rsidRDefault="00DF6729" w:rsidP="009D692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60BA383" w14:textId="77777777" w:rsidR="00DF6729" w:rsidRDefault="00DF6729" w:rsidP="009D692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89DDA8D" w14:textId="77777777" w:rsidR="00DF6729" w:rsidRDefault="00DF6729" w:rsidP="009D692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EE62FC1" w14:textId="078C9E34" w:rsidR="00D226F8" w:rsidRPr="00DF6729" w:rsidRDefault="00D226F8" w:rsidP="00DF6729">
      <w:pPr>
        <w:jc w:val="center"/>
        <w:rPr>
          <w:rFonts w:ascii="Times New Roman" w:hAnsi="Times New Roman" w:cs="Times New Roman"/>
          <w:b/>
          <w:bCs/>
          <w:color w:val="006600"/>
          <w:sz w:val="28"/>
          <w:szCs w:val="28"/>
        </w:rPr>
      </w:pPr>
      <w:r w:rsidRPr="00DF6729">
        <w:rPr>
          <w:rFonts w:ascii="Times New Roman" w:hAnsi="Times New Roman" w:cs="Times New Roman"/>
          <w:b/>
          <w:bCs/>
          <w:color w:val="006600"/>
          <w:sz w:val="28"/>
          <w:szCs w:val="28"/>
        </w:rPr>
        <w:lastRenderedPageBreak/>
        <w:t>Список використаних джерел</w:t>
      </w:r>
      <w:r w:rsidR="000B3DAC" w:rsidRPr="00DF6729">
        <w:rPr>
          <w:rFonts w:ascii="Times New Roman" w:hAnsi="Times New Roman" w:cs="Times New Roman"/>
          <w:b/>
          <w:bCs/>
          <w:color w:val="006600"/>
          <w:sz w:val="28"/>
          <w:szCs w:val="28"/>
        </w:rPr>
        <w:t>:</w:t>
      </w:r>
    </w:p>
    <w:p w14:paraId="4D53E099" w14:textId="77777777" w:rsidR="00B85904" w:rsidRPr="00B85904" w:rsidRDefault="00B85904" w:rsidP="00B8590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85904">
        <w:rPr>
          <w:rFonts w:ascii="Times New Roman" w:hAnsi="Times New Roman" w:cs="Times New Roman"/>
          <w:b/>
          <w:bCs/>
          <w:sz w:val="28"/>
          <w:szCs w:val="28"/>
        </w:rPr>
        <w:t>Нормативно-правові документи:</w:t>
      </w:r>
    </w:p>
    <w:p w14:paraId="25DC3968" w14:textId="77777777" w:rsidR="00B85904" w:rsidRPr="00B85904" w:rsidRDefault="00B85904" w:rsidP="00B85904">
      <w:pPr>
        <w:numPr>
          <w:ilvl w:val="0"/>
          <w:numId w:val="4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5904">
        <w:rPr>
          <w:rFonts w:ascii="Times New Roman" w:hAnsi="Times New Roman" w:cs="Times New Roman"/>
          <w:sz w:val="28"/>
          <w:szCs w:val="28"/>
        </w:rPr>
        <w:t>Закон України "Про освіту" (актуальна редакція).</w:t>
      </w:r>
    </w:p>
    <w:p w14:paraId="0C930CDF" w14:textId="77777777" w:rsidR="00B85904" w:rsidRPr="00B85904" w:rsidRDefault="00B85904" w:rsidP="00B85904">
      <w:pPr>
        <w:numPr>
          <w:ilvl w:val="0"/>
          <w:numId w:val="4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5904">
        <w:rPr>
          <w:rFonts w:ascii="Times New Roman" w:hAnsi="Times New Roman" w:cs="Times New Roman"/>
          <w:sz w:val="28"/>
          <w:szCs w:val="28"/>
        </w:rPr>
        <w:t>Закон України "Про повну загальну середню освіту" (актуальна редакція).</w:t>
      </w:r>
    </w:p>
    <w:p w14:paraId="0061826F" w14:textId="77777777" w:rsidR="00B85904" w:rsidRPr="00B85904" w:rsidRDefault="00B85904" w:rsidP="00B85904">
      <w:pPr>
        <w:numPr>
          <w:ilvl w:val="0"/>
          <w:numId w:val="4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5904">
        <w:rPr>
          <w:rFonts w:ascii="Times New Roman" w:hAnsi="Times New Roman" w:cs="Times New Roman"/>
          <w:sz w:val="28"/>
          <w:szCs w:val="28"/>
        </w:rPr>
        <w:t>Державний стандарт початкової освіти (затверджений постановою Кабінету Міністрів України).</w:t>
      </w:r>
    </w:p>
    <w:p w14:paraId="37D59160" w14:textId="77777777" w:rsidR="00B85904" w:rsidRPr="00B85904" w:rsidRDefault="00B85904" w:rsidP="00B85904">
      <w:pPr>
        <w:numPr>
          <w:ilvl w:val="0"/>
          <w:numId w:val="4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5904">
        <w:rPr>
          <w:rFonts w:ascii="Times New Roman" w:hAnsi="Times New Roman" w:cs="Times New Roman"/>
          <w:sz w:val="28"/>
          <w:szCs w:val="28"/>
        </w:rPr>
        <w:t>Концепція Нової української школи.</w:t>
      </w:r>
    </w:p>
    <w:p w14:paraId="6BA4F0F9" w14:textId="77CA6322" w:rsidR="00DF6729" w:rsidRPr="00B85904" w:rsidRDefault="00B85904" w:rsidP="00DF6729">
      <w:pPr>
        <w:numPr>
          <w:ilvl w:val="0"/>
          <w:numId w:val="4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5904">
        <w:rPr>
          <w:rFonts w:ascii="Times New Roman" w:hAnsi="Times New Roman" w:cs="Times New Roman"/>
          <w:sz w:val="28"/>
          <w:szCs w:val="28"/>
        </w:rPr>
        <w:t>Накази та листи Міністерства освіти і науки України щодо організації освітнього процесу в початковій школі, психологічної підтримки, безпечного освітнього середовища, протидії булінгу тощо.</w:t>
      </w:r>
    </w:p>
    <w:p w14:paraId="0DE5C96C" w14:textId="358A958E" w:rsidR="00B85904" w:rsidRDefault="005D6115" w:rsidP="009D692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І</w:t>
      </w:r>
      <w:r w:rsidR="00B85904">
        <w:rPr>
          <w:rFonts w:ascii="Times New Roman" w:hAnsi="Times New Roman" w:cs="Times New Roman"/>
          <w:b/>
          <w:bCs/>
          <w:sz w:val="28"/>
          <w:szCs w:val="28"/>
        </w:rPr>
        <w:t>нтернет</w:t>
      </w:r>
      <w:r w:rsidR="001E3F8C">
        <w:rPr>
          <w:rFonts w:ascii="Times New Roman" w:hAnsi="Times New Roman" w:cs="Times New Roman"/>
          <w:b/>
          <w:bCs/>
          <w:sz w:val="28"/>
          <w:szCs w:val="28"/>
        </w:rPr>
        <w:t>-ресурси</w:t>
      </w:r>
      <w:r w:rsidR="002115FA">
        <w:rPr>
          <w:rFonts w:ascii="Times New Roman" w:hAnsi="Times New Roman" w:cs="Times New Roman"/>
          <w:b/>
          <w:bCs/>
          <w:sz w:val="28"/>
          <w:szCs w:val="28"/>
        </w:rPr>
        <w:t xml:space="preserve"> та література</w:t>
      </w:r>
      <w:r w:rsidR="001E3F8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DEC7466" w14:textId="5FF3E5D5" w:rsidR="00BF784A" w:rsidRPr="00924D00" w:rsidRDefault="005C5B2E" w:rsidP="0036779B">
      <w:pPr>
        <w:numPr>
          <w:ilvl w:val="0"/>
          <w:numId w:val="13"/>
        </w:numPr>
        <w:spacing w:line="278" w:lineRule="auto"/>
        <w:contextualSpacing/>
        <w:rPr>
          <w:rFonts w:ascii="Times New Roman" w:eastAsia="Times New Roman" w:hAnsi="Times New Roman" w:cs="Times New Roman"/>
          <w:kern w:val="2"/>
          <w:sz w:val="28"/>
          <w:szCs w:val="28"/>
          <w:lang w:eastAsia="uk-UA"/>
          <w14:ligatures w14:val="standardContextual"/>
        </w:rPr>
      </w:pPr>
      <w:hyperlink r:id="rId6" w:history="1">
        <w:r w:rsidR="00047E73" w:rsidRPr="00E3690E">
          <w:rPr>
            <w:rStyle w:val="a4"/>
            <w:rFonts w:ascii="Times New Roman" w:eastAsia="Times New Roman" w:hAnsi="Times New Roman" w:cs="Times New Roman"/>
            <w:kern w:val="2"/>
            <w:sz w:val="28"/>
            <w:szCs w:val="28"/>
            <w:lang w:eastAsia="uk-UA"/>
            <w14:ligatures w14:val="standardContextual"/>
          </w:rPr>
          <w:t>https://mon.gov.ua/</w:t>
        </w:r>
      </w:hyperlink>
    </w:p>
    <w:p w14:paraId="46EB30E8" w14:textId="6CE4B0C9" w:rsidR="00924D00" w:rsidRDefault="005C5B2E" w:rsidP="0036779B">
      <w:pPr>
        <w:numPr>
          <w:ilvl w:val="0"/>
          <w:numId w:val="13"/>
        </w:numPr>
        <w:spacing w:line="278" w:lineRule="auto"/>
        <w:contextualSpacing/>
        <w:rPr>
          <w:rFonts w:ascii="Times New Roman" w:eastAsia="Times New Roman" w:hAnsi="Times New Roman" w:cs="Times New Roman"/>
          <w:kern w:val="2"/>
          <w:sz w:val="28"/>
          <w:szCs w:val="28"/>
          <w:lang w:eastAsia="uk-UA"/>
          <w14:ligatures w14:val="standardContextual"/>
        </w:rPr>
      </w:pPr>
      <w:hyperlink r:id="rId7" w:history="1">
        <w:r w:rsidR="00F34EDA" w:rsidRPr="00143FB6">
          <w:rPr>
            <w:rStyle w:val="a4"/>
            <w:rFonts w:ascii="Times New Roman" w:eastAsia="Times New Roman" w:hAnsi="Times New Roman" w:cs="Times New Roman"/>
            <w:kern w:val="2"/>
            <w:sz w:val="28"/>
            <w:szCs w:val="28"/>
            <w:lang w:eastAsia="uk-UA"/>
            <w14:ligatures w14:val="standardContextual"/>
          </w:rPr>
          <w:t>https://naurok.com.ua/learn/diyati-navchati-rozvivati-diyalnisniy-pidhid-yak-osnova-nush-u-pochatkoviy-shkoli-59</w:t>
        </w:r>
      </w:hyperlink>
    </w:p>
    <w:p w14:paraId="13946B06" w14:textId="5EBEAC44" w:rsidR="00423E01" w:rsidRDefault="005C5B2E" w:rsidP="00423E01">
      <w:pPr>
        <w:numPr>
          <w:ilvl w:val="0"/>
          <w:numId w:val="13"/>
        </w:numPr>
        <w:spacing w:line="278" w:lineRule="auto"/>
        <w:contextualSpacing/>
        <w:rPr>
          <w:rFonts w:ascii="Times New Roman" w:eastAsia="Times New Roman" w:hAnsi="Times New Roman" w:cs="Times New Roman"/>
          <w:kern w:val="2"/>
          <w:sz w:val="28"/>
          <w:szCs w:val="28"/>
          <w:lang w:eastAsia="uk-UA"/>
          <w14:ligatures w14:val="standardContextual"/>
        </w:rPr>
      </w:pPr>
      <w:hyperlink r:id="rId8" w:history="1">
        <w:r w:rsidR="00423E01" w:rsidRPr="00143FB6">
          <w:rPr>
            <w:rStyle w:val="a4"/>
            <w:rFonts w:ascii="Times New Roman" w:eastAsia="Times New Roman" w:hAnsi="Times New Roman" w:cs="Times New Roman"/>
            <w:kern w:val="2"/>
            <w:sz w:val="28"/>
            <w:szCs w:val="28"/>
            <w:lang w:eastAsia="uk-UA"/>
            <w14:ligatures w14:val="standardContextual"/>
          </w:rPr>
          <w:t>https://vseosvita.ua/webinar/psykholoho-pedahohichna-pidtrymka-uchniv-molodshykh-klasiv-u-razi-povitrianoi-tryvohy-diievi-metody-ta-tsikavi-idei-903.html</w:t>
        </w:r>
      </w:hyperlink>
    </w:p>
    <w:p w14:paraId="1B304DFA" w14:textId="28C11D79" w:rsidR="00F34EDA" w:rsidRPr="00423E01" w:rsidRDefault="005C5B2E" w:rsidP="00423E01">
      <w:pPr>
        <w:numPr>
          <w:ilvl w:val="0"/>
          <w:numId w:val="13"/>
        </w:numPr>
        <w:spacing w:line="278" w:lineRule="auto"/>
        <w:contextualSpacing/>
        <w:rPr>
          <w:rFonts w:ascii="Times New Roman" w:eastAsia="Times New Roman" w:hAnsi="Times New Roman" w:cs="Times New Roman"/>
          <w:kern w:val="2"/>
          <w:sz w:val="28"/>
          <w:szCs w:val="28"/>
          <w:lang w:eastAsia="uk-UA"/>
          <w14:ligatures w14:val="standardContextual"/>
        </w:rPr>
      </w:pPr>
      <w:hyperlink r:id="rId9" w:history="1">
        <w:r w:rsidR="00423E01" w:rsidRPr="00423E01">
          <w:rPr>
            <w:rStyle w:val="a4"/>
            <w:rFonts w:ascii="Times New Roman" w:eastAsia="Times New Roman" w:hAnsi="Times New Roman" w:cs="Times New Roman"/>
            <w:kern w:val="2"/>
            <w:sz w:val="28"/>
            <w:szCs w:val="28"/>
            <w:lang w:eastAsia="uk-UA"/>
            <w14:ligatures w14:val="standardContextual"/>
          </w:rPr>
          <w:t>https://www.youtube.com/watch?v=BHzYuJQabis</w:t>
        </w:r>
      </w:hyperlink>
    </w:p>
    <w:p w14:paraId="47E9F553" w14:textId="448C35F2" w:rsidR="0012012C" w:rsidRDefault="005C5B2E" w:rsidP="0036779B">
      <w:pPr>
        <w:numPr>
          <w:ilvl w:val="0"/>
          <w:numId w:val="13"/>
        </w:numPr>
        <w:spacing w:line="278" w:lineRule="auto"/>
        <w:contextualSpacing/>
        <w:rPr>
          <w:rFonts w:ascii="Times New Roman" w:eastAsia="Times New Roman" w:hAnsi="Times New Roman" w:cs="Times New Roman"/>
          <w:kern w:val="2"/>
          <w:sz w:val="28"/>
          <w:szCs w:val="28"/>
          <w:lang w:eastAsia="uk-UA"/>
          <w14:ligatures w14:val="standardContextual"/>
        </w:rPr>
      </w:pPr>
      <w:hyperlink r:id="rId10" w:history="1">
        <w:r w:rsidR="00F37057" w:rsidRPr="00143FB6">
          <w:rPr>
            <w:rStyle w:val="a4"/>
            <w:rFonts w:ascii="Times New Roman" w:eastAsia="Times New Roman" w:hAnsi="Times New Roman" w:cs="Times New Roman"/>
            <w:kern w:val="2"/>
            <w:sz w:val="28"/>
            <w:szCs w:val="28"/>
            <w:lang w:eastAsia="uk-UA"/>
            <w14:ligatures w14:val="standardContextual"/>
          </w:rPr>
          <w:t>https://naurok.com.ua/webinar/rozvitok-emociynogo-intelektu-u-molodshih-shkolyariv-rekomendaci-ta-praktichni-vpravi</w:t>
        </w:r>
      </w:hyperlink>
    </w:p>
    <w:p w14:paraId="32CA9552" w14:textId="36221580" w:rsidR="00F37057" w:rsidRDefault="005C5B2E" w:rsidP="0036779B">
      <w:pPr>
        <w:numPr>
          <w:ilvl w:val="0"/>
          <w:numId w:val="13"/>
        </w:numPr>
        <w:spacing w:line="278" w:lineRule="auto"/>
        <w:contextualSpacing/>
        <w:rPr>
          <w:rFonts w:ascii="Times New Roman" w:eastAsia="Times New Roman" w:hAnsi="Times New Roman" w:cs="Times New Roman"/>
          <w:kern w:val="2"/>
          <w:sz w:val="28"/>
          <w:szCs w:val="28"/>
          <w:lang w:eastAsia="uk-UA"/>
          <w14:ligatures w14:val="standardContextual"/>
        </w:rPr>
      </w:pPr>
      <w:hyperlink r:id="rId11" w:history="1">
        <w:r w:rsidR="005D6115" w:rsidRPr="00143FB6">
          <w:rPr>
            <w:rStyle w:val="a4"/>
            <w:rFonts w:ascii="Times New Roman" w:eastAsia="Times New Roman" w:hAnsi="Times New Roman" w:cs="Times New Roman"/>
            <w:kern w:val="2"/>
            <w:sz w:val="28"/>
            <w:szCs w:val="28"/>
            <w:lang w:eastAsia="uk-UA"/>
            <w14:ligatures w14:val="standardContextual"/>
          </w:rPr>
          <w:t>https://vseosvita.ua/webinar/bezpechne-osvitnie-seredovyshche-v-nush-praktychni-pidkhody-protydii-nasylstvu-1019.html</w:t>
        </w:r>
      </w:hyperlink>
    </w:p>
    <w:p w14:paraId="55366953" w14:textId="54D3187E" w:rsidR="00CD79EE" w:rsidRDefault="005C5B2E" w:rsidP="0036779B">
      <w:pPr>
        <w:numPr>
          <w:ilvl w:val="0"/>
          <w:numId w:val="13"/>
        </w:numPr>
        <w:spacing w:line="278" w:lineRule="auto"/>
        <w:contextualSpacing/>
        <w:rPr>
          <w:rFonts w:ascii="Times New Roman" w:eastAsia="Times New Roman" w:hAnsi="Times New Roman" w:cs="Times New Roman"/>
          <w:kern w:val="2"/>
          <w:sz w:val="28"/>
          <w:szCs w:val="28"/>
          <w:lang w:eastAsia="uk-UA"/>
          <w14:ligatures w14:val="standardContextual"/>
        </w:rPr>
      </w:pPr>
      <w:hyperlink r:id="rId12" w:history="1">
        <w:r w:rsidR="00CD79EE" w:rsidRPr="00143FB6">
          <w:rPr>
            <w:rStyle w:val="a4"/>
            <w:rFonts w:ascii="Times New Roman" w:eastAsia="Times New Roman" w:hAnsi="Times New Roman" w:cs="Times New Roman"/>
            <w:kern w:val="2"/>
            <w:sz w:val="28"/>
            <w:szCs w:val="28"/>
            <w:lang w:eastAsia="uk-UA"/>
            <w14:ligatures w14:val="standardContextual"/>
          </w:rPr>
          <w:t>https://oplatforma.com.ua/article/2614-bezpechne-osvtn-seredovishche-zakladu-osvti</w:t>
        </w:r>
      </w:hyperlink>
    </w:p>
    <w:p w14:paraId="777A1AD5" w14:textId="413C6CDC" w:rsidR="008B48E1" w:rsidRDefault="005C5B2E" w:rsidP="0036779B">
      <w:pPr>
        <w:numPr>
          <w:ilvl w:val="0"/>
          <w:numId w:val="13"/>
        </w:numPr>
        <w:spacing w:line="278" w:lineRule="auto"/>
        <w:contextualSpacing/>
        <w:rPr>
          <w:rFonts w:ascii="Times New Roman" w:eastAsia="Times New Roman" w:hAnsi="Times New Roman" w:cs="Times New Roman"/>
          <w:kern w:val="2"/>
          <w:sz w:val="28"/>
          <w:szCs w:val="28"/>
          <w:lang w:eastAsia="uk-UA"/>
          <w14:ligatures w14:val="standardContextual"/>
        </w:rPr>
      </w:pPr>
      <w:hyperlink r:id="rId13" w:history="1">
        <w:r w:rsidR="008B48E1" w:rsidRPr="00143FB6">
          <w:rPr>
            <w:rStyle w:val="a4"/>
            <w:rFonts w:ascii="Times New Roman" w:eastAsia="Times New Roman" w:hAnsi="Times New Roman" w:cs="Times New Roman"/>
            <w:kern w:val="2"/>
            <w:sz w:val="28"/>
            <w:szCs w:val="28"/>
            <w:lang w:eastAsia="uk-UA"/>
            <w14:ligatures w14:val="standardContextual"/>
          </w:rPr>
          <w:t>https://mind.ua/publications/20255098-rozvitok-emocijnogo-intelektu-v-ditej-metodiki-vpravi-poradi-specialistiv</w:t>
        </w:r>
      </w:hyperlink>
    </w:p>
    <w:p w14:paraId="2EDD09AA" w14:textId="0E11F4ED" w:rsidR="008B48E1" w:rsidRDefault="005C5B2E" w:rsidP="0036779B">
      <w:pPr>
        <w:numPr>
          <w:ilvl w:val="0"/>
          <w:numId w:val="13"/>
        </w:numPr>
        <w:spacing w:line="278" w:lineRule="auto"/>
        <w:contextualSpacing/>
        <w:rPr>
          <w:rFonts w:ascii="Times New Roman" w:eastAsia="Times New Roman" w:hAnsi="Times New Roman" w:cs="Times New Roman"/>
          <w:kern w:val="2"/>
          <w:sz w:val="28"/>
          <w:szCs w:val="28"/>
          <w:lang w:eastAsia="uk-UA"/>
          <w14:ligatures w14:val="standardContextual"/>
        </w:rPr>
      </w:pPr>
      <w:hyperlink r:id="rId14" w:history="1">
        <w:r w:rsidR="009D7F19" w:rsidRPr="00143FB6">
          <w:rPr>
            <w:rStyle w:val="a4"/>
            <w:rFonts w:ascii="Times New Roman" w:eastAsia="Times New Roman" w:hAnsi="Times New Roman" w:cs="Times New Roman"/>
            <w:kern w:val="2"/>
            <w:sz w:val="28"/>
            <w:szCs w:val="28"/>
            <w:lang w:eastAsia="uk-UA"/>
            <w14:ligatures w14:val="standardContextual"/>
          </w:rPr>
          <w:t>https://osvitoria.media/experience/povitryana-tryvoga-algorytm-dij-vchytelya/</w:t>
        </w:r>
      </w:hyperlink>
    </w:p>
    <w:p w14:paraId="6F0AA2AF" w14:textId="6A7CC3D3" w:rsidR="0012156D" w:rsidRPr="0012156D" w:rsidRDefault="0012156D" w:rsidP="0012156D">
      <w:pPr>
        <w:numPr>
          <w:ilvl w:val="0"/>
          <w:numId w:val="13"/>
        </w:numPr>
        <w:spacing w:line="278" w:lineRule="auto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uk-UA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uk-UA"/>
          <w14:ligatures w14:val="standardContextual"/>
        </w:rPr>
        <w:t xml:space="preserve"> </w:t>
      </w:r>
      <w:r w:rsidRPr="0012156D">
        <w:rPr>
          <w:rFonts w:ascii="Times New Roman" w:eastAsia="Times New Roman" w:hAnsi="Times New Roman" w:cs="Times New Roman"/>
          <w:kern w:val="2"/>
          <w:sz w:val="28"/>
          <w:szCs w:val="28"/>
          <w:lang w:eastAsia="uk-UA"/>
          <w14:ligatures w14:val="standardContextual"/>
        </w:rPr>
        <w:t>Психологічна допомога дітям в умовах воєнного стану: довідник вихователів</w:t>
      </w:r>
    </w:p>
    <w:p w14:paraId="4557B9C7" w14:textId="7F75CB84" w:rsidR="009D7F19" w:rsidRDefault="0012156D" w:rsidP="0012156D">
      <w:pPr>
        <w:spacing w:line="278" w:lineRule="auto"/>
        <w:ind w:left="720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uk-UA"/>
          <w14:ligatures w14:val="standardContextual"/>
        </w:rPr>
      </w:pPr>
      <w:r w:rsidRPr="0012156D">
        <w:rPr>
          <w:rFonts w:ascii="Times New Roman" w:eastAsia="Times New Roman" w:hAnsi="Times New Roman" w:cs="Times New Roman"/>
          <w:kern w:val="2"/>
          <w:sz w:val="28"/>
          <w:szCs w:val="28"/>
          <w:lang w:eastAsia="uk-UA"/>
          <w14:ligatures w14:val="standardContextual"/>
        </w:rPr>
        <w:t>дошкільних навчальних закладів і вчителів загальноосвітніх навчальних закладів /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uk-UA"/>
          <w14:ligatures w14:val="standardContextual"/>
        </w:rPr>
        <w:t xml:space="preserve"> </w:t>
      </w:r>
      <w:r w:rsidRPr="0012156D">
        <w:rPr>
          <w:rFonts w:ascii="Times New Roman" w:eastAsia="Times New Roman" w:hAnsi="Times New Roman" w:cs="Times New Roman"/>
          <w:kern w:val="2"/>
          <w:sz w:val="28"/>
          <w:szCs w:val="28"/>
          <w:lang w:eastAsia="uk-UA"/>
          <w14:ligatures w14:val="standardContextual"/>
        </w:rPr>
        <w:t xml:space="preserve">Н. В. Пророк, С. Т. Бойко, О. В. Гнатюк, О. І. </w:t>
      </w:r>
      <w:proofErr w:type="spellStart"/>
      <w:r w:rsidRPr="0012156D">
        <w:rPr>
          <w:rFonts w:ascii="Times New Roman" w:eastAsia="Times New Roman" w:hAnsi="Times New Roman" w:cs="Times New Roman"/>
          <w:kern w:val="2"/>
          <w:sz w:val="28"/>
          <w:szCs w:val="28"/>
          <w:lang w:eastAsia="uk-UA"/>
          <w14:ligatures w14:val="standardContextual"/>
        </w:rPr>
        <w:t>Купрєєва</w:t>
      </w:r>
      <w:proofErr w:type="spellEnd"/>
      <w:r w:rsidRPr="0012156D">
        <w:rPr>
          <w:rFonts w:ascii="Times New Roman" w:eastAsia="Times New Roman" w:hAnsi="Times New Roman" w:cs="Times New Roman"/>
          <w:kern w:val="2"/>
          <w:sz w:val="28"/>
          <w:szCs w:val="28"/>
          <w:lang w:eastAsia="uk-UA"/>
          <w14:ligatures w14:val="standardContextual"/>
        </w:rPr>
        <w:t>, В. І. Полякова, О. А. Столярчук,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uk-UA"/>
          <w14:ligatures w14:val="standardContextual"/>
        </w:rPr>
        <w:t xml:space="preserve"> </w:t>
      </w:r>
      <w:r w:rsidRPr="0012156D">
        <w:rPr>
          <w:rFonts w:ascii="Times New Roman" w:eastAsia="Times New Roman" w:hAnsi="Times New Roman" w:cs="Times New Roman"/>
          <w:kern w:val="2"/>
          <w:sz w:val="28"/>
          <w:szCs w:val="28"/>
          <w:lang w:eastAsia="uk-UA"/>
          <w14:ligatures w14:val="standardContextual"/>
        </w:rPr>
        <w:t xml:space="preserve">Л. Г. Царенко, О. Ю. </w:t>
      </w:r>
      <w:proofErr w:type="spellStart"/>
      <w:r w:rsidRPr="0012156D">
        <w:rPr>
          <w:rFonts w:ascii="Times New Roman" w:eastAsia="Times New Roman" w:hAnsi="Times New Roman" w:cs="Times New Roman"/>
          <w:kern w:val="2"/>
          <w:sz w:val="28"/>
          <w:szCs w:val="28"/>
          <w:lang w:eastAsia="uk-UA"/>
          <w14:ligatures w14:val="standardContextual"/>
        </w:rPr>
        <w:t>Чекстере</w:t>
      </w:r>
      <w:proofErr w:type="spellEnd"/>
      <w:r w:rsidRPr="0012156D">
        <w:rPr>
          <w:rFonts w:ascii="Times New Roman" w:eastAsia="Times New Roman" w:hAnsi="Times New Roman" w:cs="Times New Roman"/>
          <w:kern w:val="2"/>
          <w:sz w:val="28"/>
          <w:szCs w:val="28"/>
          <w:lang w:eastAsia="uk-UA"/>
          <w14:ligatures w14:val="standardContextual"/>
        </w:rPr>
        <w:t xml:space="preserve"> ; за ред. Н. В. Пророк. Київ, 2022. 155 с.</w:t>
      </w:r>
    </w:p>
    <w:p w14:paraId="55B0AE46" w14:textId="2F5CC344" w:rsidR="005D6115" w:rsidRDefault="002115FA" w:rsidP="0012156D">
      <w:pPr>
        <w:numPr>
          <w:ilvl w:val="0"/>
          <w:numId w:val="13"/>
        </w:numPr>
        <w:spacing w:line="278" w:lineRule="auto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uk-UA"/>
          <w14:ligatures w14:val="standardContextual"/>
        </w:rPr>
      </w:pPr>
      <w:r w:rsidRPr="00CD79EE">
        <w:rPr>
          <w:rFonts w:ascii="Times New Roman" w:eastAsia="Times New Roman" w:hAnsi="Times New Roman" w:cs="Times New Roman"/>
          <w:kern w:val="2"/>
          <w:sz w:val="28"/>
          <w:szCs w:val="28"/>
          <w:lang w:eastAsia="uk-UA"/>
          <w14:ligatures w14:val="standardContextual"/>
        </w:rPr>
        <w:t xml:space="preserve">Протидія булінгу в закладі освіти: системний підхід. Методичний посібник. / </w:t>
      </w:r>
      <w:proofErr w:type="spellStart"/>
      <w:r w:rsidRPr="00CD79EE">
        <w:rPr>
          <w:rFonts w:ascii="Times New Roman" w:eastAsia="Times New Roman" w:hAnsi="Times New Roman" w:cs="Times New Roman"/>
          <w:kern w:val="2"/>
          <w:sz w:val="28"/>
          <w:szCs w:val="28"/>
          <w:lang w:eastAsia="uk-UA"/>
          <w14:ligatures w14:val="standardContextual"/>
        </w:rPr>
        <w:t>Андрєєнкова</w:t>
      </w:r>
      <w:proofErr w:type="spellEnd"/>
      <w:r w:rsidRPr="00CD79EE">
        <w:rPr>
          <w:rFonts w:ascii="Times New Roman" w:eastAsia="Times New Roman" w:hAnsi="Times New Roman" w:cs="Times New Roman"/>
          <w:kern w:val="2"/>
          <w:sz w:val="28"/>
          <w:szCs w:val="28"/>
          <w:lang w:eastAsia="uk-UA"/>
          <w14:ligatures w14:val="standardContextual"/>
        </w:rPr>
        <w:t xml:space="preserve"> В.Л., Мельничук В.О., Калашник О.А. – К.: ТОВ «Агентство «Україна», 2019. – 132 с.</w:t>
      </w:r>
    </w:p>
    <w:p w14:paraId="1F9C4F6F" w14:textId="564E872B" w:rsidR="001B26A2" w:rsidRPr="00DF6729" w:rsidRDefault="001B26A2" w:rsidP="00DF6729">
      <w:pPr>
        <w:numPr>
          <w:ilvl w:val="0"/>
          <w:numId w:val="13"/>
        </w:numPr>
        <w:spacing w:line="278" w:lineRule="auto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uk-UA"/>
          <w14:ligatures w14:val="standardContextual"/>
        </w:rPr>
      </w:pPr>
      <w:proofErr w:type="spellStart"/>
      <w:r w:rsidRPr="001B26A2">
        <w:rPr>
          <w:rFonts w:ascii="Times New Roman" w:eastAsia="Times New Roman" w:hAnsi="Times New Roman" w:cs="Times New Roman"/>
          <w:kern w:val="2"/>
          <w:sz w:val="28"/>
          <w:szCs w:val="28"/>
          <w:lang w:eastAsia="uk-UA"/>
          <w14:ligatures w14:val="standardContextual"/>
        </w:rPr>
        <w:t>Zosh</w:t>
      </w:r>
      <w:proofErr w:type="spellEnd"/>
      <w:r w:rsidRPr="001B26A2">
        <w:rPr>
          <w:rFonts w:ascii="Times New Roman" w:eastAsia="Times New Roman" w:hAnsi="Times New Roman" w:cs="Times New Roman"/>
          <w:kern w:val="2"/>
          <w:sz w:val="28"/>
          <w:szCs w:val="28"/>
          <w:lang w:eastAsia="uk-UA"/>
          <w14:ligatures w14:val="standardContextual"/>
        </w:rPr>
        <w:t xml:space="preserve">, J. M., </w:t>
      </w:r>
      <w:proofErr w:type="spellStart"/>
      <w:r w:rsidRPr="001B26A2">
        <w:rPr>
          <w:rFonts w:ascii="Times New Roman" w:eastAsia="Times New Roman" w:hAnsi="Times New Roman" w:cs="Times New Roman"/>
          <w:kern w:val="2"/>
          <w:sz w:val="28"/>
          <w:szCs w:val="28"/>
          <w:lang w:eastAsia="uk-UA"/>
          <w14:ligatures w14:val="standardContextual"/>
        </w:rPr>
        <w:t>Hopkins</w:t>
      </w:r>
      <w:proofErr w:type="spellEnd"/>
      <w:r w:rsidRPr="001B26A2">
        <w:rPr>
          <w:rFonts w:ascii="Times New Roman" w:eastAsia="Times New Roman" w:hAnsi="Times New Roman" w:cs="Times New Roman"/>
          <w:kern w:val="2"/>
          <w:sz w:val="28"/>
          <w:szCs w:val="28"/>
          <w:lang w:eastAsia="uk-UA"/>
          <w14:ligatures w14:val="standardContextual"/>
        </w:rPr>
        <w:t xml:space="preserve">, E. J., </w:t>
      </w:r>
      <w:proofErr w:type="spellStart"/>
      <w:r w:rsidRPr="001B26A2">
        <w:rPr>
          <w:rFonts w:ascii="Times New Roman" w:eastAsia="Times New Roman" w:hAnsi="Times New Roman" w:cs="Times New Roman"/>
          <w:kern w:val="2"/>
          <w:sz w:val="28"/>
          <w:szCs w:val="28"/>
          <w:lang w:eastAsia="uk-UA"/>
          <w14:ligatures w14:val="standardContextual"/>
        </w:rPr>
        <w:t>Jensen</w:t>
      </w:r>
      <w:proofErr w:type="spellEnd"/>
      <w:r w:rsidRPr="001B26A2">
        <w:rPr>
          <w:rFonts w:ascii="Times New Roman" w:eastAsia="Times New Roman" w:hAnsi="Times New Roman" w:cs="Times New Roman"/>
          <w:kern w:val="2"/>
          <w:sz w:val="28"/>
          <w:szCs w:val="28"/>
          <w:lang w:eastAsia="uk-UA"/>
          <w14:ligatures w14:val="standardContextual"/>
        </w:rPr>
        <w:t xml:space="preserve">, H., </w:t>
      </w:r>
      <w:proofErr w:type="spellStart"/>
      <w:r w:rsidRPr="001B26A2">
        <w:rPr>
          <w:rFonts w:ascii="Times New Roman" w:eastAsia="Times New Roman" w:hAnsi="Times New Roman" w:cs="Times New Roman"/>
          <w:kern w:val="2"/>
          <w:sz w:val="28"/>
          <w:szCs w:val="28"/>
          <w:lang w:eastAsia="uk-UA"/>
          <w14:ligatures w14:val="standardContextual"/>
        </w:rPr>
        <w:t>Liu</w:t>
      </w:r>
      <w:proofErr w:type="spellEnd"/>
      <w:r w:rsidRPr="001B26A2">
        <w:rPr>
          <w:rFonts w:ascii="Times New Roman" w:eastAsia="Times New Roman" w:hAnsi="Times New Roman" w:cs="Times New Roman"/>
          <w:kern w:val="2"/>
          <w:sz w:val="28"/>
          <w:szCs w:val="28"/>
          <w:lang w:eastAsia="uk-UA"/>
          <w14:ligatures w14:val="standardContextual"/>
        </w:rPr>
        <w:t xml:space="preserve">, C., </w:t>
      </w:r>
      <w:proofErr w:type="spellStart"/>
      <w:r w:rsidRPr="001B26A2">
        <w:rPr>
          <w:rFonts w:ascii="Times New Roman" w:eastAsia="Times New Roman" w:hAnsi="Times New Roman" w:cs="Times New Roman"/>
          <w:kern w:val="2"/>
          <w:sz w:val="28"/>
          <w:szCs w:val="28"/>
          <w:lang w:eastAsia="uk-UA"/>
          <w14:ligatures w14:val="standardContextual"/>
        </w:rPr>
        <w:t>Neale</w:t>
      </w:r>
      <w:proofErr w:type="spellEnd"/>
      <w:r w:rsidRPr="001B26A2">
        <w:rPr>
          <w:rFonts w:ascii="Times New Roman" w:eastAsia="Times New Roman" w:hAnsi="Times New Roman" w:cs="Times New Roman"/>
          <w:kern w:val="2"/>
          <w:sz w:val="28"/>
          <w:szCs w:val="28"/>
          <w:lang w:eastAsia="uk-UA"/>
          <w14:ligatures w14:val="standardContextual"/>
        </w:rPr>
        <w:t>, D.,</w:t>
      </w:r>
      <w:proofErr w:type="spellStart"/>
      <w:r w:rsidRPr="001B26A2">
        <w:rPr>
          <w:rFonts w:ascii="Times New Roman" w:eastAsia="Times New Roman" w:hAnsi="Times New Roman" w:cs="Times New Roman"/>
          <w:kern w:val="2"/>
          <w:sz w:val="28"/>
          <w:szCs w:val="28"/>
          <w:lang w:eastAsia="uk-UA"/>
          <w14:ligatures w14:val="standardContextual"/>
        </w:rPr>
        <w:t>Hirsh-Pasek</w:t>
      </w:r>
      <w:proofErr w:type="spellEnd"/>
      <w:r w:rsidRPr="001B26A2">
        <w:rPr>
          <w:rFonts w:ascii="Times New Roman" w:eastAsia="Times New Roman" w:hAnsi="Times New Roman" w:cs="Times New Roman"/>
          <w:kern w:val="2"/>
          <w:sz w:val="28"/>
          <w:szCs w:val="28"/>
          <w:lang w:eastAsia="uk-UA"/>
          <w14:ligatures w14:val="standardContextual"/>
        </w:rPr>
        <w:t xml:space="preserve">, K., </w:t>
      </w:r>
      <w:proofErr w:type="spellStart"/>
      <w:r w:rsidRPr="001B26A2">
        <w:rPr>
          <w:rFonts w:ascii="Times New Roman" w:eastAsia="Times New Roman" w:hAnsi="Times New Roman" w:cs="Times New Roman"/>
          <w:kern w:val="2"/>
          <w:sz w:val="28"/>
          <w:szCs w:val="28"/>
          <w:lang w:eastAsia="uk-UA"/>
          <w14:ligatures w14:val="standardContextual"/>
        </w:rPr>
        <w:t>Solis</w:t>
      </w:r>
      <w:proofErr w:type="spellEnd"/>
      <w:r w:rsidRPr="001B26A2">
        <w:rPr>
          <w:rFonts w:ascii="Times New Roman" w:eastAsia="Times New Roman" w:hAnsi="Times New Roman" w:cs="Times New Roman"/>
          <w:kern w:val="2"/>
          <w:sz w:val="28"/>
          <w:szCs w:val="28"/>
          <w:lang w:eastAsia="uk-UA"/>
          <w14:ligatures w14:val="standardContextual"/>
        </w:rPr>
        <w:t xml:space="preserve">, S. L., &amp; </w:t>
      </w:r>
      <w:proofErr w:type="spellStart"/>
      <w:r w:rsidRPr="001B26A2">
        <w:rPr>
          <w:rFonts w:ascii="Times New Roman" w:eastAsia="Times New Roman" w:hAnsi="Times New Roman" w:cs="Times New Roman"/>
          <w:kern w:val="2"/>
          <w:sz w:val="28"/>
          <w:szCs w:val="28"/>
          <w:lang w:eastAsia="uk-UA"/>
          <w14:ligatures w14:val="standardContextual"/>
        </w:rPr>
        <w:t>Whitebread</w:t>
      </w:r>
      <w:proofErr w:type="spellEnd"/>
      <w:r w:rsidRPr="001B26A2">
        <w:rPr>
          <w:rFonts w:ascii="Times New Roman" w:eastAsia="Times New Roman" w:hAnsi="Times New Roman" w:cs="Times New Roman"/>
          <w:kern w:val="2"/>
          <w:sz w:val="28"/>
          <w:szCs w:val="28"/>
          <w:lang w:eastAsia="uk-UA"/>
          <w14:ligatures w14:val="standardContextual"/>
        </w:rPr>
        <w:t>, D. (2017).</w:t>
      </w:r>
      <w:r w:rsidR="00DF6729">
        <w:rPr>
          <w:rFonts w:ascii="Times New Roman" w:eastAsia="Times New Roman" w:hAnsi="Times New Roman" w:cs="Times New Roman"/>
          <w:kern w:val="2"/>
          <w:sz w:val="28"/>
          <w:szCs w:val="28"/>
          <w:lang w:eastAsia="uk-UA"/>
          <w14:ligatures w14:val="standardContextual"/>
        </w:rPr>
        <w:t xml:space="preserve"> </w:t>
      </w:r>
      <w:proofErr w:type="spellStart"/>
      <w:r w:rsidRPr="00DF6729">
        <w:rPr>
          <w:rFonts w:ascii="Times New Roman" w:eastAsia="Times New Roman" w:hAnsi="Times New Roman" w:cs="Times New Roman"/>
          <w:kern w:val="2"/>
          <w:sz w:val="28"/>
          <w:szCs w:val="28"/>
          <w:lang w:eastAsia="uk-UA"/>
          <w14:ligatures w14:val="standardContextual"/>
        </w:rPr>
        <w:t>Learning</w:t>
      </w:r>
      <w:proofErr w:type="spellEnd"/>
      <w:r w:rsidRPr="00DF6729">
        <w:rPr>
          <w:rFonts w:ascii="Times New Roman" w:eastAsia="Times New Roman" w:hAnsi="Times New Roman" w:cs="Times New Roman"/>
          <w:kern w:val="2"/>
          <w:sz w:val="28"/>
          <w:szCs w:val="28"/>
          <w:lang w:eastAsia="uk-UA"/>
          <w14:ligatures w14:val="standardContextual"/>
        </w:rPr>
        <w:t xml:space="preserve"> </w:t>
      </w:r>
      <w:proofErr w:type="spellStart"/>
      <w:r w:rsidRPr="00DF6729">
        <w:rPr>
          <w:rFonts w:ascii="Times New Roman" w:eastAsia="Times New Roman" w:hAnsi="Times New Roman" w:cs="Times New Roman"/>
          <w:kern w:val="2"/>
          <w:sz w:val="28"/>
          <w:szCs w:val="28"/>
          <w:lang w:eastAsia="uk-UA"/>
          <w14:ligatures w14:val="standardContextual"/>
        </w:rPr>
        <w:t>through</w:t>
      </w:r>
      <w:proofErr w:type="spellEnd"/>
      <w:r w:rsidRPr="00DF6729">
        <w:rPr>
          <w:rFonts w:ascii="Times New Roman" w:eastAsia="Times New Roman" w:hAnsi="Times New Roman" w:cs="Times New Roman"/>
          <w:kern w:val="2"/>
          <w:sz w:val="28"/>
          <w:szCs w:val="28"/>
          <w:lang w:eastAsia="uk-UA"/>
          <w14:ligatures w14:val="standardContextual"/>
        </w:rPr>
        <w:t xml:space="preserve"> </w:t>
      </w:r>
      <w:proofErr w:type="spellStart"/>
      <w:r w:rsidRPr="00DF6729">
        <w:rPr>
          <w:rFonts w:ascii="Times New Roman" w:eastAsia="Times New Roman" w:hAnsi="Times New Roman" w:cs="Times New Roman"/>
          <w:kern w:val="2"/>
          <w:sz w:val="28"/>
          <w:szCs w:val="28"/>
          <w:lang w:eastAsia="uk-UA"/>
          <w14:ligatures w14:val="standardContextual"/>
        </w:rPr>
        <w:t>play</w:t>
      </w:r>
      <w:proofErr w:type="spellEnd"/>
      <w:r w:rsidRPr="00DF6729">
        <w:rPr>
          <w:rFonts w:ascii="Times New Roman" w:eastAsia="Times New Roman" w:hAnsi="Times New Roman" w:cs="Times New Roman"/>
          <w:kern w:val="2"/>
          <w:sz w:val="28"/>
          <w:szCs w:val="28"/>
          <w:lang w:eastAsia="uk-UA"/>
          <w14:ligatures w14:val="standardContextual"/>
        </w:rPr>
        <w:t xml:space="preserve">: a </w:t>
      </w:r>
      <w:proofErr w:type="spellStart"/>
      <w:r w:rsidRPr="00DF6729">
        <w:rPr>
          <w:rFonts w:ascii="Times New Roman" w:eastAsia="Times New Roman" w:hAnsi="Times New Roman" w:cs="Times New Roman"/>
          <w:kern w:val="2"/>
          <w:sz w:val="28"/>
          <w:szCs w:val="28"/>
          <w:lang w:eastAsia="uk-UA"/>
          <w14:ligatures w14:val="standardContextual"/>
        </w:rPr>
        <w:t>review</w:t>
      </w:r>
      <w:proofErr w:type="spellEnd"/>
      <w:r w:rsidRPr="00DF6729">
        <w:rPr>
          <w:rFonts w:ascii="Times New Roman" w:eastAsia="Times New Roman" w:hAnsi="Times New Roman" w:cs="Times New Roman"/>
          <w:kern w:val="2"/>
          <w:sz w:val="28"/>
          <w:szCs w:val="28"/>
          <w:lang w:eastAsia="uk-UA"/>
          <w14:ligatures w14:val="standardContextual"/>
        </w:rPr>
        <w:t xml:space="preserve"> </w:t>
      </w:r>
      <w:proofErr w:type="spellStart"/>
      <w:r w:rsidRPr="00DF6729">
        <w:rPr>
          <w:rFonts w:ascii="Times New Roman" w:eastAsia="Times New Roman" w:hAnsi="Times New Roman" w:cs="Times New Roman"/>
          <w:kern w:val="2"/>
          <w:sz w:val="28"/>
          <w:szCs w:val="28"/>
          <w:lang w:eastAsia="uk-UA"/>
          <w14:ligatures w14:val="standardContextual"/>
        </w:rPr>
        <w:t>of</w:t>
      </w:r>
      <w:proofErr w:type="spellEnd"/>
      <w:r w:rsidRPr="00DF6729">
        <w:rPr>
          <w:rFonts w:ascii="Times New Roman" w:eastAsia="Times New Roman" w:hAnsi="Times New Roman" w:cs="Times New Roman"/>
          <w:kern w:val="2"/>
          <w:sz w:val="28"/>
          <w:szCs w:val="28"/>
          <w:lang w:eastAsia="uk-UA"/>
          <w14:ligatures w14:val="standardContextual"/>
        </w:rPr>
        <w:t xml:space="preserve"> </w:t>
      </w:r>
      <w:proofErr w:type="spellStart"/>
      <w:r w:rsidRPr="00DF6729">
        <w:rPr>
          <w:rFonts w:ascii="Times New Roman" w:eastAsia="Times New Roman" w:hAnsi="Times New Roman" w:cs="Times New Roman"/>
          <w:kern w:val="2"/>
          <w:sz w:val="28"/>
          <w:szCs w:val="28"/>
          <w:lang w:eastAsia="uk-UA"/>
          <w14:ligatures w14:val="standardContextual"/>
        </w:rPr>
        <w:t>the</w:t>
      </w:r>
      <w:proofErr w:type="spellEnd"/>
      <w:r w:rsidRPr="00DF6729">
        <w:rPr>
          <w:rFonts w:ascii="Times New Roman" w:eastAsia="Times New Roman" w:hAnsi="Times New Roman" w:cs="Times New Roman"/>
          <w:kern w:val="2"/>
          <w:sz w:val="28"/>
          <w:szCs w:val="28"/>
          <w:lang w:eastAsia="uk-UA"/>
          <w14:ligatures w14:val="standardContextual"/>
        </w:rPr>
        <w:t xml:space="preserve"> </w:t>
      </w:r>
      <w:proofErr w:type="spellStart"/>
      <w:r w:rsidRPr="00DF6729">
        <w:rPr>
          <w:rFonts w:ascii="Times New Roman" w:eastAsia="Times New Roman" w:hAnsi="Times New Roman" w:cs="Times New Roman"/>
          <w:kern w:val="2"/>
          <w:sz w:val="28"/>
          <w:szCs w:val="28"/>
          <w:lang w:eastAsia="uk-UA"/>
          <w14:ligatures w14:val="standardContextual"/>
        </w:rPr>
        <w:t>evidence</w:t>
      </w:r>
      <w:proofErr w:type="spellEnd"/>
      <w:r w:rsidRPr="00DF6729">
        <w:rPr>
          <w:rFonts w:ascii="Times New Roman" w:eastAsia="Times New Roman" w:hAnsi="Times New Roman" w:cs="Times New Roman"/>
          <w:kern w:val="2"/>
          <w:sz w:val="28"/>
          <w:szCs w:val="28"/>
          <w:lang w:eastAsia="uk-UA"/>
          <w14:ligatures w14:val="standardContextual"/>
        </w:rPr>
        <w:t xml:space="preserve"> (</w:t>
      </w:r>
      <w:proofErr w:type="spellStart"/>
      <w:r w:rsidRPr="00DF6729">
        <w:rPr>
          <w:rFonts w:ascii="Times New Roman" w:eastAsia="Times New Roman" w:hAnsi="Times New Roman" w:cs="Times New Roman"/>
          <w:kern w:val="2"/>
          <w:sz w:val="28"/>
          <w:szCs w:val="28"/>
          <w:lang w:eastAsia="uk-UA"/>
          <w14:ligatures w14:val="standardContextual"/>
        </w:rPr>
        <w:t>white</w:t>
      </w:r>
      <w:proofErr w:type="spellEnd"/>
      <w:r w:rsidRPr="00DF6729">
        <w:rPr>
          <w:rFonts w:ascii="Times New Roman" w:eastAsia="Times New Roman" w:hAnsi="Times New Roman" w:cs="Times New Roman"/>
          <w:kern w:val="2"/>
          <w:sz w:val="28"/>
          <w:szCs w:val="28"/>
          <w:lang w:eastAsia="uk-UA"/>
          <w14:ligatures w14:val="standardContextual"/>
        </w:rPr>
        <w:t xml:space="preserve"> </w:t>
      </w:r>
      <w:proofErr w:type="spellStart"/>
      <w:r w:rsidRPr="00DF6729">
        <w:rPr>
          <w:rFonts w:ascii="Times New Roman" w:eastAsia="Times New Roman" w:hAnsi="Times New Roman" w:cs="Times New Roman"/>
          <w:kern w:val="2"/>
          <w:sz w:val="28"/>
          <w:szCs w:val="28"/>
          <w:lang w:eastAsia="uk-UA"/>
          <w14:ligatures w14:val="standardContextual"/>
        </w:rPr>
        <w:t>paper</w:t>
      </w:r>
      <w:proofErr w:type="spellEnd"/>
      <w:r w:rsidRPr="00DF6729">
        <w:rPr>
          <w:rFonts w:ascii="Times New Roman" w:eastAsia="Times New Roman" w:hAnsi="Times New Roman" w:cs="Times New Roman"/>
          <w:kern w:val="2"/>
          <w:sz w:val="28"/>
          <w:szCs w:val="28"/>
          <w:lang w:eastAsia="uk-UA"/>
          <w14:ligatures w14:val="standardContextual"/>
        </w:rPr>
        <w:t>).</w:t>
      </w:r>
      <w:r w:rsidR="00DF6729">
        <w:rPr>
          <w:rFonts w:ascii="Times New Roman" w:eastAsia="Times New Roman" w:hAnsi="Times New Roman" w:cs="Times New Roman"/>
          <w:kern w:val="2"/>
          <w:sz w:val="28"/>
          <w:szCs w:val="28"/>
          <w:lang w:eastAsia="uk-UA"/>
          <w14:ligatures w14:val="standardContextual"/>
        </w:rPr>
        <w:t xml:space="preserve"> </w:t>
      </w:r>
      <w:proofErr w:type="spellStart"/>
      <w:r w:rsidRPr="00DF6729">
        <w:rPr>
          <w:rFonts w:ascii="Times New Roman" w:eastAsia="Times New Roman" w:hAnsi="Times New Roman" w:cs="Times New Roman"/>
          <w:kern w:val="2"/>
          <w:sz w:val="28"/>
          <w:szCs w:val="28"/>
          <w:lang w:eastAsia="uk-UA"/>
          <w14:ligatures w14:val="standardContextual"/>
        </w:rPr>
        <w:t>The</w:t>
      </w:r>
      <w:proofErr w:type="spellEnd"/>
      <w:r w:rsidRPr="00DF6729">
        <w:rPr>
          <w:rFonts w:ascii="Times New Roman" w:eastAsia="Times New Roman" w:hAnsi="Times New Roman" w:cs="Times New Roman"/>
          <w:kern w:val="2"/>
          <w:sz w:val="28"/>
          <w:szCs w:val="28"/>
          <w:lang w:eastAsia="uk-UA"/>
          <w14:ligatures w14:val="standardContextual"/>
        </w:rPr>
        <w:t xml:space="preserve"> LEGO </w:t>
      </w:r>
      <w:proofErr w:type="spellStart"/>
      <w:r w:rsidRPr="00DF6729">
        <w:rPr>
          <w:rFonts w:ascii="Times New Roman" w:eastAsia="Times New Roman" w:hAnsi="Times New Roman" w:cs="Times New Roman"/>
          <w:kern w:val="2"/>
          <w:sz w:val="28"/>
          <w:szCs w:val="28"/>
          <w:lang w:eastAsia="uk-UA"/>
          <w14:ligatures w14:val="standardContextual"/>
        </w:rPr>
        <w:t>Foundation</w:t>
      </w:r>
      <w:proofErr w:type="spellEnd"/>
      <w:r w:rsidRPr="00DF6729">
        <w:rPr>
          <w:rFonts w:ascii="Times New Roman" w:eastAsia="Times New Roman" w:hAnsi="Times New Roman" w:cs="Times New Roman"/>
          <w:kern w:val="2"/>
          <w:sz w:val="28"/>
          <w:szCs w:val="28"/>
          <w:lang w:eastAsia="uk-UA"/>
          <w14:ligatures w14:val="standardContextual"/>
        </w:rPr>
        <w:t xml:space="preserve">, </w:t>
      </w:r>
      <w:proofErr w:type="spellStart"/>
      <w:r w:rsidRPr="00DF6729">
        <w:rPr>
          <w:rFonts w:ascii="Times New Roman" w:eastAsia="Times New Roman" w:hAnsi="Times New Roman" w:cs="Times New Roman"/>
          <w:kern w:val="2"/>
          <w:sz w:val="28"/>
          <w:szCs w:val="28"/>
          <w:lang w:eastAsia="uk-UA"/>
          <w14:ligatures w14:val="standardContextual"/>
        </w:rPr>
        <w:t>DK.paper</w:t>
      </w:r>
      <w:proofErr w:type="spellEnd"/>
      <w:r w:rsidRPr="00DF6729">
        <w:rPr>
          <w:rFonts w:ascii="Times New Roman" w:eastAsia="Times New Roman" w:hAnsi="Times New Roman" w:cs="Times New Roman"/>
          <w:kern w:val="2"/>
          <w:sz w:val="28"/>
          <w:szCs w:val="28"/>
          <w:lang w:eastAsia="uk-UA"/>
          <w14:ligatures w14:val="standardContextual"/>
        </w:rPr>
        <w:t xml:space="preserve">). </w:t>
      </w:r>
      <w:proofErr w:type="spellStart"/>
      <w:r w:rsidRPr="00DF6729">
        <w:rPr>
          <w:rFonts w:ascii="Times New Roman" w:eastAsia="Times New Roman" w:hAnsi="Times New Roman" w:cs="Times New Roman"/>
          <w:kern w:val="2"/>
          <w:sz w:val="28"/>
          <w:szCs w:val="28"/>
          <w:lang w:eastAsia="uk-UA"/>
          <w14:ligatures w14:val="standardContextual"/>
        </w:rPr>
        <w:t>The</w:t>
      </w:r>
      <w:proofErr w:type="spellEnd"/>
      <w:r w:rsidRPr="00DF6729">
        <w:rPr>
          <w:rFonts w:ascii="Times New Roman" w:eastAsia="Times New Roman" w:hAnsi="Times New Roman" w:cs="Times New Roman"/>
          <w:kern w:val="2"/>
          <w:sz w:val="28"/>
          <w:szCs w:val="28"/>
          <w:lang w:eastAsia="uk-UA"/>
          <w14:ligatures w14:val="standardContextual"/>
        </w:rPr>
        <w:t xml:space="preserve"> LEGO </w:t>
      </w:r>
      <w:proofErr w:type="spellStart"/>
      <w:r w:rsidRPr="00DF6729">
        <w:rPr>
          <w:rFonts w:ascii="Times New Roman" w:eastAsia="Times New Roman" w:hAnsi="Times New Roman" w:cs="Times New Roman"/>
          <w:kern w:val="2"/>
          <w:sz w:val="28"/>
          <w:szCs w:val="28"/>
          <w:lang w:eastAsia="uk-UA"/>
          <w14:ligatures w14:val="standardContextual"/>
        </w:rPr>
        <w:t>Foundation</w:t>
      </w:r>
      <w:proofErr w:type="spellEnd"/>
      <w:r w:rsidRPr="00DF6729">
        <w:rPr>
          <w:rFonts w:ascii="Times New Roman" w:eastAsia="Times New Roman" w:hAnsi="Times New Roman" w:cs="Times New Roman"/>
          <w:kern w:val="2"/>
          <w:sz w:val="28"/>
          <w:szCs w:val="28"/>
          <w:lang w:eastAsia="uk-UA"/>
          <w14:ligatures w14:val="standardContextual"/>
        </w:rPr>
        <w:t>, DK.</w:t>
      </w:r>
    </w:p>
    <w:p w14:paraId="25E72E9F" w14:textId="77777777" w:rsidR="000B3DAC" w:rsidRPr="0036779B" w:rsidRDefault="000B3DAC" w:rsidP="0036779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B3DAC" w:rsidRPr="0036779B" w:rsidSect="001B1403">
      <w:pgSz w:w="11906" w:h="16838"/>
      <w:pgMar w:top="568" w:right="849" w:bottom="709" w:left="851" w:header="708" w:footer="708" w:gutter="0"/>
      <w:pgBorders w:display="firstPage"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32518"/>
    <w:multiLevelType w:val="multilevel"/>
    <w:tmpl w:val="94AAE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C13DA7"/>
    <w:multiLevelType w:val="hybridMultilevel"/>
    <w:tmpl w:val="C7EC51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853DD"/>
    <w:multiLevelType w:val="multilevel"/>
    <w:tmpl w:val="8D36B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2E748E"/>
    <w:multiLevelType w:val="multilevel"/>
    <w:tmpl w:val="9BE4F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FC3C41"/>
    <w:multiLevelType w:val="multilevel"/>
    <w:tmpl w:val="98743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3B7B61"/>
    <w:multiLevelType w:val="multilevel"/>
    <w:tmpl w:val="181A1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1B21AE"/>
    <w:multiLevelType w:val="multilevel"/>
    <w:tmpl w:val="9384A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DE1B82"/>
    <w:multiLevelType w:val="multilevel"/>
    <w:tmpl w:val="F7C62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9A0A40"/>
    <w:multiLevelType w:val="multilevel"/>
    <w:tmpl w:val="B29ED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212CA0"/>
    <w:multiLevelType w:val="hybridMultilevel"/>
    <w:tmpl w:val="D91228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346263"/>
    <w:multiLevelType w:val="multilevel"/>
    <w:tmpl w:val="99F00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134440"/>
    <w:multiLevelType w:val="multilevel"/>
    <w:tmpl w:val="FCE69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953BB2"/>
    <w:multiLevelType w:val="multilevel"/>
    <w:tmpl w:val="AAA89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806AAE"/>
    <w:multiLevelType w:val="multilevel"/>
    <w:tmpl w:val="D4905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1B5B56"/>
    <w:multiLevelType w:val="multilevel"/>
    <w:tmpl w:val="873A2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C33F2D"/>
    <w:multiLevelType w:val="multilevel"/>
    <w:tmpl w:val="C582B5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AD6072"/>
    <w:multiLevelType w:val="multilevel"/>
    <w:tmpl w:val="25BE5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6A63A1"/>
    <w:multiLevelType w:val="multilevel"/>
    <w:tmpl w:val="AEF8D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C761E7"/>
    <w:multiLevelType w:val="multilevel"/>
    <w:tmpl w:val="48F66C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E4237B"/>
    <w:multiLevelType w:val="multilevel"/>
    <w:tmpl w:val="CB144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190134"/>
    <w:multiLevelType w:val="multilevel"/>
    <w:tmpl w:val="B994F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855F24"/>
    <w:multiLevelType w:val="multilevel"/>
    <w:tmpl w:val="644AC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086923"/>
    <w:multiLevelType w:val="hybridMultilevel"/>
    <w:tmpl w:val="D256A6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3B335C"/>
    <w:multiLevelType w:val="multilevel"/>
    <w:tmpl w:val="13027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034CEF"/>
    <w:multiLevelType w:val="multilevel"/>
    <w:tmpl w:val="58CA8F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50072F"/>
    <w:multiLevelType w:val="multilevel"/>
    <w:tmpl w:val="78ACE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B31940"/>
    <w:multiLevelType w:val="hybridMultilevel"/>
    <w:tmpl w:val="21F88D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612A5B"/>
    <w:multiLevelType w:val="hybridMultilevel"/>
    <w:tmpl w:val="9AFE9E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AB47B1"/>
    <w:multiLevelType w:val="hybridMultilevel"/>
    <w:tmpl w:val="1E2027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1A6998"/>
    <w:multiLevelType w:val="multilevel"/>
    <w:tmpl w:val="6704A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22C29FB"/>
    <w:multiLevelType w:val="multilevel"/>
    <w:tmpl w:val="9E548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23A4EF8"/>
    <w:multiLevelType w:val="multilevel"/>
    <w:tmpl w:val="A1327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35B0643"/>
    <w:multiLevelType w:val="hybridMultilevel"/>
    <w:tmpl w:val="DE8A171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6804505"/>
    <w:multiLevelType w:val="multilevel"/>
    <w:tmpl w:val="174C1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7006BC6"/>
    <w:multiLevelType w:val="multilevel"/>
    <w:tmpl w:val="D4845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70B0509"/>
    <w:multiLevelType w:val="hybridMultilevel"/>
    <w:tmpl w:val="98BE24A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5E4EB9"/>
    <w:multiLevelType w:val="hybridMultilevel"/>
    <w:tmpl w:val="90E2A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8A5AE4"/>
    <w:multiLevelType w:val="multilevel"/>
    <w:tmpl w:val="FD8445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8" w15:restartNumberingAfterBreak="0">
    <w:nsid w:val="615C4D5B"/>
    <w:multiLevelType w:val="multilevel"/>
    <w:tmpl w:val="BBDA2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2F5216B"/>
    <w:multiLevelType w:val="multilevel"/>
    <w:tmpl w:val="79564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3A57BE5"/>
    <w:multiLevelType w:val="multilevel"/>
    <w:tmpl w:val="A82AF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7755165"/>
    <w:multiLevelType w:val="hybridMultilevel"/>
    <w:tmpl w:val="BDDC246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80E2C91"/>
    <w:multiLevelType w:val="multilevel"/>
    <w:tmpl w:val="FA122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CFA7387"/>
    <w:multiLevelType w:val="hybridMultilevel"/>
    <w:tmpl w:val="A5D8E3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3110A5"/>
    <w:multiLevelType w:val="multilevel"/>
    <w:tmpl w:val="174AD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0007487"/>
    <w:multiLevelType w:val="hybridMultilevel"/>
    <w:tmpl w:val="556C97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2A4FD6"/>
    <w:multiLevelType w:val="multilevel"/>
    <w:tmpl w:val="1F5452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D3F34A2"/>
    <w:multiLevelType w:val="multilevel"/>
    <w:tmpl w:val="B2D06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EB25594"/>
    <w:multiLevelType w:val="hybridMultilevel"/>
    <w:tmpl w:val="AD2A9AA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24"/>
  </w:num>
  <w:num w:numId="4">
    <w:abstractNumId w:val="46"/>
  </w:num>
  <w:num w:numId="5">
    <w:abstractNumId w:val="18"/>
  </w:num>
  <w:num w:numId="6">
    <w:abstractNumId w:val="43"/>
  </w:num>
  <w:num w:numId="7">
    <w:abstractNumId w:val="36"/>
  </w:num>
  <w:num w:numId="8">
    <w:abstractNumId w:val="45"/>
  </w:num>
  <w:num w:numId="9">
    <w:abstractNumId w:val="48"/>
  </w:num>
  <w:num w:numId="10">
    <w:abstractNumId w:val="28"/>
  </w:num>
  <w:num w:numId="11">
    <w:abstractNumId w:val="35"/>
  </w:num>
  <w:num w:numId="12">
    <w:abstractNumId w:val="1"/>
  </w:num>
  <w:num w:numId="13">
    <w:abstractNumId w:val="22"/>
  </w:num>
  <w:num w:numId="14">
    <w:abstractNumId w:val="10"/>
  </w:num>
  <w:num w:numId="15">
    <w:abstractNumId w:val="31"/>
  </w:num>
  <w:num w:numId="16">
    <w:abstractNumId w:val="17"/>
  </w:num>
  <w:num w:numId="17">
    <w:abstractNumId w:val="47"/>
  </w:num>
  <w:num w:numId="18">
    <w:abstractNumId w:val="23"/>
  </w:num>
  <w:num w:numId="19">
    <w:abstractNumId w:val="29"/>
  </w:num>
  <w:num w:numId="20">
    <w:abstractNumId w:val="21"/>
  </w:num>
  <w:num w:numId="21">
    <w:abstractNumId w:val="30"/>
  </w:num>
  <w:num w:numId="22">
    <w:abstractNumId w:val="27"/>
  </w:num>
  <w:num w:numId="23">
    <w:abstractNumId w:val="37"/>
  </w:num>
  <w:num w:numId="24">
    <w:abstractNumId w:val="0"/>
  </w:num>
  <w:num w:numId="25">
    <w:abstractNumId w:val="2"/>
  </w:num>
  <w:num w:numId="26">
    <w:abstractNumId w:val="12"/>
  </w:num>
  <w:num w:numId="27">
    <w:abstractNumId w:val="8"/>
  </w:num>
  <w:num w:numId="28">
    <w:abstractNumId w:val="3"/>
  </w:num>
  <w:num w:numId="29">
    <w:abstractNumId w:val="44"/>
  </w:num>
  <w:num w:numId="30">
    <w:abstractNumId w:val="34"/>
  </w:num>
  <w:num w:numId="31">
    <w:abstractNumId w:val="40"/>
  </w:num>
  <w:num w:numId="32">
    <w:abstractNumId w:val="42"/>
  </w:num>
  <w:num w:numId="33">
    <w:abstractNumId w:val="16"/>
  </w:num>
  <w:num w:numId="34">
    <w:abstractNumId w:val="41"/>
  </w:num>
  <w:num w:numId="35">
    <w:abstractNumId w:val="25"/>
  </w:num>
  <w:num w:numId="36">
    <w:abstractNumId w:val="5"/>
  </w:num>
  <w:num w:numId="37">
    <w:abstractNumId w:val="38"/>
  </w:num>
  <w:num w:numId="38">
    <w:abstractNumId w:val="19"/>
  </w:num>
  <w:num w:numId="39">
    <w:abstractNumId w:val="32"/>
  </w:num>
  <w:num w:numId="40">
    <w:abstractNumId w:val="26"/>
  </w:num>
  <w:num w:numId="41">
    <w:abstractNumId w:val="7"/>
  </w:num>
  <w:num w:numId="42">
    <w:abstractNumId w:val="33"/>
  </w:num>
  <w:num w:numId="43">
    <w:abstractNumId w:val="11"/>
  </w:num>
  <w:num w:numId="44">
    <w:abstractNumId w:val="20"/>
  </w:num>
  <w:num w:numId="45">
    <w:abstractNumId w:val="39"/>
  </w:num>
  <w:num w:numId="46">
    <w:abstractNumId w:val="9"/>
  </w:num>
  <w:num w:numId="47">
    <w:abstractNumId w:val="13"/>
  </w:num>
  <w:num w:numId="48">
    <w:abstractNumId w:val="14"/>
  </w:num>
  <w:num w:numId="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119"/>
    <w:rsid w:val="0000017A"/>
    <w:rsid w:val="000019A2"/>
    <w:rsid w:val="00014ABF"/>
    <w:rsid w:val="00025F63"/>
    <w:rsid w:val="000405F8"/>
    <w:rsid w:val="00047E73"/>
    <w:rsid w:val="00062429"/>
    <w:rsid w:val="000A0AC9"/>
    <w:rsid w:val="000A1147"/>
    <w:rsid w:val="000B3DAC"/>
    <w:rsid w:val="000C52AC"/>
    <w:rsid w:val="000E5DE7"/>
    <w:rsid w:val="000F3C83"/>
    <w:rsid w:val="00111A1B"/>
    <w:rsid w:val="0012012C"/>
    <w:rsid w:val="0012156D"/>
    <w:rsid w:val="001509E6"/>
    <w:rsid w:val="00181862"/>
    <w:rsid w:val="0019690B"/>
    <w:rsid w:val="001B1403"/>
    <w:rsid w:val="001B26A2"/>
    <w:rsid w:val="001B4A34"/>
    <w:rsid w:val="001C6FAE"/>
    <w:rsid w:val="001E3F8C"/>
    <w:rsid w:val="001E4754"/>
    <w:rsid w:val="00206C79"/>
    <w:rsid w:val="002115FA"/>
    <w:rsid w:val="002143F5"/>
    <w:rsid w:val="002239CC"/>
    <w:rsid w:val="002419CF"/>
    <w:rsid w:val="00254CA1"/>
    <w:rsid w:val="002712BB"/>
    <w:rsid w:val="002761CE"/>
    <w:rsid w:val="002B60EC"/>
    <w:rsid w:val="002B61FC"/>
    <w:rsid w:val="002B6AF1"/>
    <w:rsid w:val="002D1412"/>
    <w:rsid w:val="002D4EB7"/>
    <w:rsid w:val="00312C1F"/>
    <w:rsid w:val="00342819"/>
    <w:rsid w:val="00360A70"/>
    <w:rsid w:val="00361CDA"/>
    <w:rsid w:val="00363B83"/>
    <w:rsid w:val="0036779B"/>
    <w:rsid w:val="003729F5"/>
    <w:rsid w:val="00395E73"/>
    <w:rsid w:val="003A182E"/>
    <w:rsid w:val="003A36C7"/>
    <w:rsid w:val="003B0078"/>
    <w:rsid w:val="003C7897"/>
    <w:rsid w:val="003E3EBA"/>
    <w:rsid w:val="004238E1"/>
    <w:rsid w:val="00423E01"/>
    <w:rsid w:val="00433069"/>
    <w:rsid w:val="00433821"/>
    <w:rsid w:val="00433EAB"/>
    <w:rsid w:val="004402B0"/>
    <w:rsid w:val="004521F9"/>
    <w:rsid w:val="00463BAC"/>
    <w:rsid w:val="004659AE"/>
    <w:rsid w:val="004665CD"/>
    <w:rsid w:val="00477665"/>
    <w:rsid w:val="00487667"/>
    <w:rsid w:val="004903AA"/>
    <w:rsid w:val="004A42D0"/>
    <w:rsid w:val="004C6BB1"/>
    <w:rsid w:val="004E15CC"/>
    <w:rsid w:val="004F120F"/>
    <w:rsid w:val="00533854"/>
    <w:rsid w:val="005361BC"/>
    <w:rsid w:val="005555BC"/>
    <w:rsid w:val="00555A18"/>
    <w:rsid w:val="00563F75"/>
    <w:rsid w:val="00596592"/>
    <w:rsid w:val="005A3423"/>
    <w:rsid w:val="005A5E51"/>
    <w:rsid w:val="005B03C2"/>
    <w:rsid w:val="005C3B3E"/>
    <w:rsid w:val="005C5B2E"/>
    <w:rsid w:val="005D6115"/>
    <w:rsid w:val="005E4B26"/>
    <w:rsid w:val="005E5C6E"/>
    <w:rsid w:val="00604583"/>
    <w:rsid w:val="0062074F"/>
    <w:rsid w:val="00626B64"/>
    <w:rsid w:val="00630701"/>
    <w:rsid w:val="00641F2C"/>
    <w:rsid w:val="00663D73"/>
    <w:rsid w:val="00665821"/>
    <w:rsid w:val="00683DFA"/>
    <w:rsid w:val="00686A27"/>
    <w:rsid w:val="006906B2"/>
    <w:rsid w:val="00694A6A"/>
    <w:rsid w:val="006D1B8D"/>
    <w:rsid w:val="006F0888"/>
    <w:rsid w:val="006F25FF"/>
    <w:rsid w:val="00701119"/>
    <w:rsid w:val="0070205B"/>
    <w:rsid w:val="00702E1F"/>
    <w:rsid w:val="00795A83"/>
    <w:rsid w:val="007C6DFA"/>
    <w:rsid w:val="007C786F"/>
    <w:rsid w:val="00807CB8"/>
    <w:rsid w:val="0081293B"/>
    <w:rsid w:val="0082171F"/>
    <w:rsid w:val="0082287C"/>
    <w:rsid w:val="008312C5"/>
    <w:rsid w:val="00847DE9"/>
    <w:rsid w:val="0086629F"/>
    <w:rsid w:val="008728FC"/>
    <w:rsid w:val="00872BD2"/>
    <w:rsid w:val="008746D6"/>
    <w:rsid w:val="00882B43"/>
    <w:rsid w:val="00894051"/>
    <w:rsid w:val="008A76D0"/>
    <w:rsid w:val="008B48E1"/>
    <w:rsid w:val="008C1E93"/>
    <w:rsid w:val="008C2970"/>
    <w:rsid w:val="008D7E74"/>
    <w:rsid w:val="008E31FC"/>
    <w:rsid w:val="008F43B6"/>
    <w:rsid w:val="00924D00"/>
    <w:rsid w:val="00934F81"/>
    <w:rsid w:val="00970B3B"/>
    <w:rsid w:val="00982827"/>
    <w:rsid w:val="00984EE3"/>
    <w:rsid w:val="009A0A47"/>
    <w:rsid w:val="009A1307"/>
    <w:rsid w:val="009B2D2B"/>
    <w:rsid w:val="009D1BEC"/>
    <w:rsid w:val="009D6928"/>
    <w:rsid w:val="009D7F19"/>
    <w:rsid w:val="00A119D0"/>
    <w:rsid w:val="00A2521D"/>
    <w:rsid w:val="00A42D89"/>
    <w:rsid w:val="00A518A0"/>
    <w:rsid w:val="00A56F3B"/>
    <w:rsid w:val="00A67629"/>
    <w:rsid w:val="00A74CAB"/>
    <w:rsid w:val="00A8581A"/>
    <w:rsid w:val="00AC4403"/>
    <w:rsid w:val="00AD5250"/>
    <w:rsid w:val="00AF540D"/>
    <w:rsid w:val="00B0101A"/>
    <w:rsid w:val="00B11969"/>
    <w:rsid w:val="00B12CA2"/>
    <w:rsid w:val="00B331CC"/>
    <w:rsid w:val="00B40B73"/>
    <w:rsid w:val="00B50930"/>
    <w:rsid w:val="00B50B88"/>
    <w:rsid w:val="00B57C10"/>
    <w:rsid w:val="00B650E1"/>
    <w:rsid w:val="00B85904"/>
    <w:rsid w:val="00B95922"/>
    <w:rsid w:val="00B95F04"/>
    <w:rsid w:val="00BA516C"/>
    <w:rsid w:val="00BB4811"/>
    <w:rsid w:val="00BB7CB0"/>
    <w:rsid w:val="00BC1EAA"/>
    <w:rsid w:val="00BC2DF7"/>
    <w:rsid w:val="00BC625E"/>
    <w:rsid w:val="00BC69AF"/>
    <w:rsid w:val="00BF59A0"/>
    <w:rsid w:val="00BF784A"/>
    <w:rsid w:val="00C05750"/>
    <w:rsid w:val="00C05A8B"/>
    <w:rsid w:val="00C131C8"/>
    <w:rsid w:val="00C8256A"/>
    <w:rsid w:val="00C8291D"/>
    <w:rsid w:val="00C829AD"/>
    <w:rsid w:val="00C841A6"/>
    <w:rsid w:val="00C91890"/>
    <w:rsid w:val="00CA37FA"/>
    <w:rsid w:val="00CC1C4B"/>
    <w:rsid w:val="00CC2938"/>
    <w:rsid w:val="00CC3532"/>
    <w:rsid w:val="00CD3E5A"/>
    <w:rsid w:val="00CD79EE"/>
    <w:rsid w:val="00CE5F33"/>
    <w:rsid w:val="00D00450"/>
    <w:rsid w:val="00D01D55"/>
    <w:rsid w:val="00D04985"/>
    <w:rsid w:val="00D06C29"/>
    <w:rsid w:val="00D07667"/>
    <w:rsid w:val="00D169D1"/>
    <w:rsid w:val="00D226F8"/>
    <w:rsid w:val="00D2693D"/>
    <w:rsid w:val="00D556A8"/>
    <w:rsid w:val="00D56E4B"/>
    <w:rsid w:val="00D57976"/>
    <w:rsid w:val="00D65583"/>
    <w:rsid w:val="00D93276"/>
    <w:rsid w:val="00DA7EBB"/>
    <w:rsid w:val="00DD204F"/>
    <w:rsid w:val="00DF6729"/>
    <w:rsid w:val="00E008BA"/>
    <w:rsid w:val="00E06A20"/>
    <w:rsid w:val="00E15EDD"/>
    <w:rsid w:val="00E25B14"/>
    <w:rsid w:val="00E4099E"/>
    <w:rsid w:val="00E542DE"/>
    <w:rsid w:val="00E86311"/>
    <w:rsid w:val="00EB6486"/>
    <w:rsid w:val="00EE1BBD"/>
    <w:rsid w:val="00EE4A96"/>
    <w:rsid w:val="00EF120C"/>
    <w:rsid w:val="00F06587"/>
    <w:rsid w:val="00F34EDA"/>
    <w:rsid w:val="00F37057"/>
    <w:rsid w:val="00F44A6E"/>
    <w:rsid w:val="00F540F4"/>
    <w:rsid w:val="00F6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CB293"/>
  <w15:docId w15:val="{F571342D-F971-4D97-9288-C957AD6AB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1B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5E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D04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F784A"/>
    <w:rPr>
      <w:color w:val="0563C1" w:themeColor="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BF784A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702E1F"/>
    <w:pPr>
      <w:ind w:left="720"/>
      <w:contextualSpacing/>
    </w:pPr>
  </w:style>
  <w:style w:type="character" w:styleId="a6">
    <w:name w:val="Emphasis"/>
    <w:basedOn w:val="a0"/>
    <w:uiPriority w:val="20"/>
    <w:qFormat/>
    <w:rsid w:val="003729F5"/>
    <w:rPr>
      <w:i/>
      <w:iCs/>
    </w:rPr>
  </w:style>
  <w:style w:type="character" w:styleId="a7">
    <w:name w:val="Intense Emphasis"/>
    <w:basedOn w:val="a0"/>
    <w:uiPriority w:val="21"/>
    <w:qFormat/>
    <w:rsid w:val="003729F5"/>
    <w:rPr>
      <w:b/>
      <w:bCs/>
      <w:i/>
      <w:iCs/>
      <w:color w:val="4472C4" w:themeColor="accent1"/>
    </w:rPr>
  </w:style>
  <w:style w:type="paragraph" w:styleId="a8">
    <w:name w:val="Balloon Text"/>
    <w:basedOn w:val="a"/>
    <w:link w:val="a9"/>
    <w:uiPriority w:val="99"/>
    <w:semiHidden/>
    <w:unhideWhenUsed/>
    <w:rsid w:val="00C91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C918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5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eosvita.ua/webinar/psykholoho-pedahohichna-pidtrymka-uchniv-molodshykh-klasiv-u-razi-povitrianoi-tryvohy-diievi-metody-ta-tsikavi-idei-903.html" TargetMode="External"/><Relationship Id="rId13" Type="http://schemas.openxmlformats.org/officeDocument/2006/relationships/hyperlink" Target="https://mind.ua/publications/20255098-rozvitok-emocijnogo-intelektu-v-ditej-metodiki-vpravi-poradi-specialistiv" TargetMode="External"/><Relationship Id="rId3" Type="http://schemas.openxmlformats.org/officeDocument/2006/relationships/styles" Target="styles.xml"/><Relationship Id="rId7" Type="http://schemas.openxmlformats.org/officeDocument/2006/relationships/hyperlink" Target="https://naurok.com.ua/learn/diyati-navchati-rozvivati-diyalnisniy-pidhid-yak-osnova-nush-u-pochatkoviy-shkoli-59" TargetMode="External"/><Relationship Id="rId12" Type="http://schemas.openxmlformats.org/officeDocument/2006/relationships/hyperlink" Target="https://oplatforma.com.ua/article/2614-bezpechne-osvtn-seredovishche-zakladu-osvt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mon.gov.ua/" TargetMode="External"/><Relationship Id="rId11" Type="http://schemas.openxmlformats.org/officeDocument/2006/relationships/hyperlink" Target="https://vseosvita.ua/webinar/bezpechne-osvitnie-seredovyshche-v-nush-praktychni-pidkhody-protydii-nasylstvu-1019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naurok.com.ua/webinar/rozvitok-emociynogo-intelektu-u-molodshih-shkolyariv-rekomendaci-ta-praktichni-vprav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BHzYuJQabis" TargetMode="External"/><Relationship Id="rId14" Type="http://schemas.openxmlformats.org/officeDocument/2006/relationships/hyperlink" Target="https://osvitoria.media/experience/povitryana-tryvoga-algorytm-dij-vchytel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8EDBD-1F59-46AC-A3C2-8FDF8CDAA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6763</Words>
  <Characters>38553</Characters>
  <Application>Microsoft Office Word</Application>
  <DocSecurity>0</DocSecurity>
  <Lines>321</Lines>
  <Paragraphs>90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VARVARAVIDEMSKA</dc:creator>
  <cp:keywords/>
  <dc:description/>
  <cp:lastModifiedBy>Irina Ivanovna</cp:lastModifiedBy>
  <cp:revision>2</cp:revision>
  <cp:lastPrinted>2025-09-10T12:13:00Z</cp:lastPrinted>
  <dcterms:created xsi:type="dcterms:W3CDTF">2025-09-15T11:20:00Z</dcterms:created>
  <dcterms:modified xsi:type="dcterms:W3CDTF">2025-09-15T11:20:00Z</dcterms:modified>
</cp:coreProperties>
</file>